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87" w:rsidRDefault="009A5087">
      <w:r>
        <w:rPr>
          <w:rFonts w:hint="eastAsia"/>
        </w:rPr>
        <w:t>様式第４号（第３条関係）</w:t>
      </w:r>
    </w:p>
    <w:p w:rsidR="009A5087" w:rsidRDefault="009A5087" w:rsidP="009A5087">
      <w:pPr>
        <w:jc w:val="center"/>
        <w:rPr>
          <w:kern w:val="0"/>
          <w:sz w:val="28"/>
          <w:szCs w:val="28"/>
        </w:rPr>
      </w:pPr>
      <w:r w:rsidRPr="009A5087">
        <w:rPr>
          <w:rFonts w:hint="eastAsia"/>
          <w:spacing w:val="105"/>
          <w:kern w:val="0"/>
          <w:sz w:val="28"/>
          <w:szCs w:val="28"/>
          <w:fitText w:val="4200" w:id="-1843209984"/>
        </w:rPr>
        <w:t>排水設備工事経歴</w:t>
      </w:r>
      <w:r w:rsidRPr="009A5087">
        <w:rPr>
          <w:rFonts w:hint="eastAsia"/>
          <w:kern w:val="0"/>
          <w:sz w:val="28"/>
          <w:szCs w:val="28"/>
          <w:fitText w:val="4200" w:id="-1843209984"/>
        </w:rPr>
        <w:t>書</w:t>
      </w:r>
    </w:p>
    <w:tbl>
      <w:tblPr>
        <w:tblStyle w:val="a3"/>
        <w:tblW w:w="8673" w:type="dxa"/>
        <w:jc w:val="center"/>
        <w:tblLook w:val="04A0" w:firstRow="1" w:lastRow="0" w:firstColumn="1" w:lastColumn="0" w:noHBand="0" w:noVBand="1"/>
      </w:tblPr>
      <w:tblGrid>
        <w:gridCol w:w="1415"/>
        <w:gridCol w:w="848"/>
        <w:gridCol w:w="598"/>
        <w:gridCol w:w="1416"/>
        <w:gridCol w:w="1416"/>
        <w:gridCol w:w="1416"/>
        <w:gridCol w:w="1564"/>
      </w:tblGrid>
      <w:tr w:rsidR="009A5087" w:rsidTr="00EB6B54">
        <w:trPr>
          <w:jc w:val="center"/>
        </w:trPr>
        <w:tc>
          <w:tcPr>
            <w:tcW w:w="1415" w:type="dxa"/>
            <w:vAlign w:val="center"/>
          </w:tcPr>
          <w:p w:rsidR="009A5087" w:rsidRDefault="009A5087" w:rsidP="009A5087">
            <w:pPr>
              <w:jc w:val="distribute"/>
              <w:rPr>
                <w:szCs w:val="21"/>
              </w:rPr>
            </w:pPr>
            <w:r>
              <w:rPr>
                <w:rFonts w:hint="eastAsia"/>
                <w:szCs w:val="21"/>
              </w:rPr>
              <w:t>注文者</w:t>
            </w:r>
          </w:p>
        </w:tc>
        <w:tc>
          <w:tcPr>
            <w:tcW w:w="1446" w:type="dxa"/>
            <w:gridSpan w:val="2"/>
          </w:tcPr>
          <w:p w:rsidR="009A5087" w:rsidRDefault="009A5087" w:rsidP="009A5087">
            <w:pPr>
              <w:jc w:val="distribute"/>
              <w:rPr>
                <w:szCs w:val="21"/>
              </w:rPr>
            </w:pPr>
            <w:r>
              <w:rPr>
                <w:rFonts w:hint="eastAsia"/>
                <w:szCs w:val="21"/>
              </w:rPr>
              <w:t>元請又は</w:t>
            </w:r>
          </w:p>
          <w:p w:rsidR="009A5087" w:rsidRDefault="009A5087" w:rsidP="009A5087">
            <w:pPr>
              <w:jc w:val="distribute"/>
              <w:rPr>
                <w:szCs w:val="21"/>
              </w:rPr>
            </w:pPr>
            <w:r>
              <w:rPr>
                <w:rFonts w:hint="eastAsia"/>
                <w:szCs w:val="21"/>
              </w:rPr>
              <w:t>下請の区分</w:t>
            </w:r>
          </w:p>
        </w:tc>
        <w:tc>
          <w:tcPr>
            <w:tcW w:w="1416" w:type="dxa"/>
            <w:vAlign w:val="center"/>
          </w:tcPr>
          <w:p w:rsidR="009A5087" w:rsidRDefault="009A5087" w:rsidP="009A5087">
            <w:pPr>
              <w:jc w:val="distribute"/>
              <w:rPr>
                <w:szCs w:val="21"/>
              </w:rPr>
            </w:pPr>
            <w:r>
              <w:rPr>
                <w:rFonts w:hint="eastAsia"/>
                <w:szCs w:val="21"/>
              </w:rPr>
              <w:t>工事名</w:t>
            </w:r>
          </w:p>
        </w:tc>
        <w:tc>
          <w:tcPr>
            <w:tcW w:w="1416" w:type="dxa"/>
            <w:vAlign w:val="center"/>
          </w:tcPr>
          <w:p w:rsidR="009A5087" w:rsidRDefault="009A5087" w:rsidP="009A5087">
            <w:pPr>
              <w:jc w:val="distribute"/>
              <w:rPr>
                <w:szCs w:val="21"/>
              </w:rPr>
            </w:pPr>
            <w:r>
              <w:rPr>
                <w:rFonts w:hint="eastAsia"/>
                <w:szCs w:val="21"/>
              </w:rPr>
              <w:t>工事場所</w:t>
            </w:r>
          </w:p>
        </w:tc>
        <w:tc>
          <w:tcPr>
            <w:tcW w:w="1416" w:type="dxa"/>
            <w:vAlign w:val="center"/>
          </w:tcPr>
          <w:p w:rsidR="009A5087" w:rsidRDefault="009A5087" w:rsidP="009A5087">
            <w:pPr>
              <w:jc w:val="distribute"/>
              <w:rPr>
                <w:szCs w:val="21"/>
              </w:rPr>
            </w:pPr>
            <w:r>
              <w:rPr>
                <w:rFonts w:hint="eastAsia"/>
                <w:szCs w:val="21"/>
              </w:rPr>
              <w:t>請負代金</w:t>
            </w:r>
          </w:p>
        </w:tc>
        <w:tc>
          <w:tcPr>
            <w:tcW w:w="1564" w:type="dxa"/>
          </w:tcPr>
          <w:p w:rsidR="009A5087" w:rsidRDefault="009A5087" w:rsidP="009A5087">
            <w:pPr>
              <w:jc w:val="distribute"/>
              <w:rPr>
                <w:szCs w:val="21"/>
              </w:rPr>
            </w:pPr>
            <w:r>
              <w:rPr>
                <w:rFonts w:hint="eastAsia"/>
                <w:szCs w:val="21"/>
              </w:rPr>
              <w:t>着工年月</w:t>
            </w:r>
          </w:p>
          <w:p w:rsidR="009A5087" w:rsidRDefault="009A5087" w:rsidP="009A5087">
            <w:pPr>
              <w:jc w:val="distribute"/>
              <w:rPr>
                <w:szCs w:val="21"/>
              </w:rPr>
            </w:pPr>
            <w:r>
              <w:rPr>
                <w:rFonts w:hint="eastAsia"/>
                <w:szCs w:val="21"/>
              </w:rPr>
              <w:t>完成年月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hRule="exact" w:val="851"/>
          <w:jc w:val="center"/>
        </w:trPr>
        <w:tc>
          <w:tcPr>
            <w:tcW w:w="1415" w:type="dxa"/>
          </w:tcPr>
          <w:p w:rsidR="009A5087" w:rsidRDefault="009A5087" w:rsidP="009A5087">
            <w:pPr>
              <w:rPr>
                <w:szCs w:val="21"/>
              </w:rPr>
            </w:pPr>
          </w:p>
        </w:tc>
        <w:tc>
          <w:tcPr>
            <w:tcW w:w="1446" w:type="dxa"/>
            <w:gridSpan w:val="2"/>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416" w:type="dxa"/>
          </w:tcPr>
          <w:p w:rsidR="009A5087" w:rsidRDefault="009A5087" w:rsidP="009A5087">
            <w:pPr>
              <w:rPr>
                <w:szCs w:val="21"/>
              </w:rPr>
            </w:pPr>
          </w:p>
        </w:tc>
        <w:tc>
          <w:tcPr>
            <w:tcW w:w="1564" w:type="dxa"/>
          </w:tcPr>
          <w:p w:rsidR="009A5087" w:rsidRDefault="009A5087" w:rsidP="009A5087">
            <w:pPr>
              <w:rPr>
                <w:szCs w:val="21"/>
              </w:rPr>
            </w:pPr>
            <w:r>
              <w:rPr>
                <w:rFonts w:hint="eastAsia"/>
                <w:szCs w:val="21"/>
              </w:rPr>
              <w:t xml:space="preserve">　　年　　月</w:t>
            </w:r>
          </w:p>
          <w:p w:rsidR="009A5087" w:rsidRDefault="009A5087" w:rsidP="009A5087">
            <w:pPr>
              <w:rPr>
                <w:szCs w:val="21"/>
              </w:rPr>
            </w:pPr>
            <w:r>
              <w:rPr>
                <w:rFonts w:hint="eastAsia"/>
                <w:szCs w:val="21"/>
              </w:rPr>
              <w:t xml:space="preserve">　　年　　月</w:t>
            </w:r>
          </w:p>
        </w:tc>
      </w:tr>
      <w:tr w:rsidR="009A5087" w:rsidTr="00EB6B54">
        <w:trPr>
          <w:trHeight w:val="1869"/>
          <w:jc w:val="center"/>
        </w:trPr>
        <w:tc>
          <w:tcPr>
            <w:tcW w:w="2263" w:type="dxa"/>
            <w:gridSpan w:val="2"/>
            <w:vAlign w:val="center"/>
          </w:tcPr>
          <w:p w:rsidR="009A5087" w:rsidRDefault="00EB6B54" w:rsidP="00EB6B54">
            <w:pPr>
              <w:jc w:val="center"/>
              <w:rPr>
                <w:szCs w:val="21"/>
              </w:rPr>
            </w:pPr>
            <w:r w:rsidRPr="00EB6B54">
              <w:rPr>
                <w:rFonts w:hint="eastAsia"/>
                <w:spacing w:val="150"/>
                <w:kern w:val="0"/>
                <w:szCs w:val="21"/>
                <w:fitText w:val="1260" w:id="-1843207168"/>
              </w:rPr>
              <w:t>その</w:t>
            </w:r>
            <w:r w:rsidRPr="00EB6B54">
              <w:rPr>
                <w:rFonts w:hint="eastAsia"/>
                <w:spacing w:val="15"/>
                <w:kern w:val="0"/>
                <w:szCs w:val="21"/>
                <w:fitText w:val="1260" w:id="-1843207168"/>
              </w:rPr>
              <w:t>他</w:t>
            </w:r>
          </w:p>
        </w:tc>
        <w:tc>
          <w:tcPr>
            <w:tcW w:w="6410" w:type="dxa"/>
            <w:gridSpan w:val="5"/>
          </w:tcPr>
          <w:p w:rsidR="009A5087" w:rsidRDefault="009A5087" w:rsidP="009A5087">
            <w:pPr>
              <w:rPr>
                <w:szCs w:val="21"/>
              </w:rPr>
            </w:pPr>
            <w:r>
              <w:rPr>
                <w:rFonts w:hint="eastAsia"/>
                <w:szCs w:val="21"/>
              </w:rPr>
              <w:t>過去１年間に排水設備</w:t>
            </w:r>
            <w:r w:rsidR="002446B9">
              <w:rPr>
                <w:rFonts w:hint="eastAsia"/>
                <w:szCs w:val="21"/>
              </w:rPr>
              <w:t>工事</w:t>
            </w:r>
            <w:bookmarkStart w:id="0" w:name="_GoBack"/>
            <w:bookmarkEnd w:id="0"/>
            <w:r>
              <w:rPr>
                <w:rFonts w:hint="eastAsia"/>
                <w:szCs w:val="21"/>
              </w:rPr>
              <w:t>に携わった</w:t>
            </w:r>
          </w:p>
          <w:p w:rsidR="009A5087" w:rsidRDefault="009A5087" w:rsidP="009A5087">
            <w:pPr>
              <w:rPr>
                <w:szCs w:val="21"/>
              </w:rPr>
            </w:pPr>
            <w:r>
              <w:rPr>
                <w:rFonts w:hint="eastAsia"/>
                <w:szCs w:val="21"/>
              </w:rPr>
              <w:t xml:space="preserve">　　技術職員数　　　　　　　　　　　　名</w:t>
            </w:r>
          </w:p>
          <w:p w:rsidR="009A5087" w:rsidRDefault="009A5087" w:rsidP="009A5087">
            <w:pPr>
              <w:rPr>
                <w:szCs w:val="21"/>
              </w:rPr>
            </w:pPr>
            <w:r>
              <w:rPr>
                <w:rFonts w:hint="eastAsia"/>
                <w:szCs w:val="21"/>
              </w:rPr>
              <w:t xml:space="preserve">　　事務職員数　　　　　　　　　　　　名</w:t>
            </w:r>
          </w:p>
          <w:p w:rsidR="009A5087" w:rsidRDefault="009A5087" w:rsidP="009A5087">
            <w:pPr>
              <w:rPr>
                <w:szCs w:val="21"/>
              </w:rPr>
            </w:pPr>
            <w:r>
              <w:rPr>
                <w:rFonts w:hint="eastAsia"/>
                <w:szCs w:val="21"/>
              </w:rPr>
              <w:t>排水設備工事に携わった</w:t>
            </w:r>
          </w:p>
          <w:p w:rsidR="009A5087" w:rsidRDefault="009A5087" w:rsidP="009A5087">
            <w:pPr>
              <w:rPr>
                <w:szCs w:val="21"/>
              </w:rPr>
            </w:pPr>
            <w:r>
              <w:rPr>
                <w:rFonts w:hint="eastAsia"/>
                <w:szCs w:val="21"/>
              </w:rPr>
              <w:t xml:space="preserve">　　</w:t>
            </w:r>
            <w:r w:rsidR="00EB6B54" w:rsidRPr="00EB6B54">
              <w:rPr>
                <w:rFonts w:hint="eastAsia"/>
                <w:spacing w:val="30"/>
                <w:kern w:val="0"/>
                <w:szCs w:val="21"/>
                <w:fitText w:val="1050" w:id="-1843207424"/>
              </w:rPr>
              <w:t>営業</w:t>
            </w:r>
            <w:r w:rsidRPr="00EB6B54">
              <w:rPr>
                <w:rFonts w:hint="eastAsia"/>
                <w:spacing w:val="30"/>
                <w:kern w:val="0"/>
                <w:szCs w:val="21"/>
                <w:fitText w:val="1050" w:id="-1843207424"/>
              </w:rPr>
              <w:t>年</w:t>
            </w:r>
            <w:r w:rsidRPr="00EB6B54">
              <w:rPr>
                <w:rFonts w:hint="eastAsia"/>
                <w:spacing w:val="15"/>
                <w:kern w:val="0"/>
                <w:szCs w:val="21"/>
                <w:fitText w:val="1050" w:id="-1843207424"/>
              </w:rPr>
              <w:t>数</w:t>
            </w:r>
            <w:r w:rsidR="00EB6B54">
              <w:rPr>
                <w:rFonts w:hint="eastAsia"/>
                <w:szCs w:val="21"/>
              </w:rPr>
              <w:t xml:space="preserve">　　</w:t>
            </w:r>
            <w:r>
              <w:rPr>
                <w:rFonts w:hint="eastAsia"/>
                <w:szCs w:val="21"/>
              </w:rPr>
              <w:t xml:space="preserve">　　　　　　　　　　年</w:t>
            </w:r>
          </w:p>
        </w:tc>
      </w:tr>
    </w:tbl>
    <w:p w:rsidR="009A5087" w:rsidRDefault="009A5087" w:rsidP="009A5087">
      <w:pPr>
        <w:rPr>
          <w:szCs w:val="21"/>
        </w:rPr>
      </w:pPr>
      <w:r>
        <w:rPr>
          <w:rFonts w:hint="eastAsia"/>
          <w:szCs w:val="21"/>
        </w:rPr>
        <w:t>備考１　過去１年間に携わった排水設備工事の主なものについて記入してください。</w:t>
      </w:r>
    </w:p>
    <w:p w:rsidR="009A5087" w:rsidRPr="009A5087" w:rsidRDefault="009A5087" w:rsidP="009A5087">
      <w:pPr>
        <w:rPr>
          <w:szCs w:val="21"/>
        </w:rPr>
      </w:pPr>
      <w:r>
        <w:rPr>
          <w:rFonts w:hint="eastAsia"/>
          <w:szCs w:val="21"/>
        </w:rPr>
        <w:t xml:space="preserve">　　２　未完成工事の場合の完成日は、完成予定日を記入してください。</w:t>
      </w:r>
    </w:p>
    <w:sectPr w:rsidR="009A5087" w:rsidRPr="009A50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FE" w:rsidRDefault="001E36FE" w:rsidP="002446B9">
      <w:r>
        <w:separator/>
      </w:r>
    </w:p>
  </w:endnote>
  <w:endnote w:type="continuationSeparator" w:id="0">
    <w:p w:rsidR="001E36FE" w:rsidRDefault="001E36FE" w:rsidP="0024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FE" w:rsidRDefault="001E36FE" w:rsidP="002446B9">
      <w:r>
        <w:separator/>
      </w:r>
    </w:p>
  </w:footnote>
  <w:footnote w:type="continuationSeparator" w:id="0">
    <w:p w:rsidR="001E36FE" w:rsidRDefault="001E36FE" w:rsidP="0024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87"/>
    <w:rsid w:val="001E36FE"/>
    <w:rsid w:val="002446B9"/>
    <w:rsid w:val="00582932"/>
    <w:rsid w:val="009A5087"/>
    <w:rsid w:val="00EB6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80ED7E-0971-45A6-8CF6-A80F49A2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46B9"/>
    <w:pPr>
      <w:tabs>
        <w:tab w:val="center" w:pos="4252"/>
        <w:tab w:val="right" w:pos="8504"/>
      </w:tabs>
      <w:snapToGrid w:val="0"/>
    </w:pPr>
  </w:style>
  <w:style w:type="character" w:customStyle="1" w:styleId="a5">
    <w:name w:val="ヘッダー (文字)"/>
    <w:basedOn w:val="a0"/>
    <w:link w:val="a4"/>
    <w:uiPriority w:val="99"/>
    <w:rsid w:val="002446B9"/>
  </w:style>
  <w:style w:type="paragraph" w:styleId="a6">
    <w:name w:val="footer"/>
    <w:basedOn w:val="a"/>
    <w:link w:val="a7"/>
    <w:uiPriority w:val="99"/>
    <w:unhideWhenUsed/>
    <w:rsid w:val="002446B9"/>
    <w:pPr>
      <w:tabs>
        <w:tab w:val="center" w:pos="4252"/>
        <w:tab w:val="right" w:pos="8504"/>
      </w:tabs>
      <w:snapToGrid w:val="0"/>
    </w:pPr>
  </w:style>
  <w:style w:type="character" w:customStyle="1" w:styleId="a7">
    <w:name w:val="フッター (文字)"/>
    <w:basedOn w:val="a0"/>
    <w:link w:val="a6"/>
    <w:uiPriority w:val="99"/>
    <w:rsid w:val="0024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舟橋　充</cp:lastModifiedBy>
  <cp:revision>2</cp:revision>
  <dcterms:created xsi:type="dcterms:W3CDTF">2021-02-04T02:24:00Z</dcterms:created>
  <dcterms:modified xsi:type="dcterms:W3CDTF">2021-03-03T23:38:00Z</dcterms:modified>
</cp:coreProperties>
</file>