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25" w:rsidRPr="004F140C" w:rsidRDefault="00246539" w:rsidP="009E4BEE">
      <w:pPr>
        <w:jc w:val="center"/>
        <w:rPr>
          <w:rFonts w:asciiTheme="minorEastAsia" w:hAnsiTheme="minorEastAsia"/>
          <w:szCs w:val="21"/>
        </w:rPr>
      </w:pPr>
      <w:r w:rsidRPr="004F140C">
        <w:rPr>
          <w:rFonts w:asciiTheme="minorEastAsia" w:hAnsiTheme="minorEastAsia" w:hint="eastAsia"/>
          <w:szCs w:val="21"/>
        </w:rPr>
        <w:t xml:space="preserve">統一的な基準による財務書類作成等業務委託　</w:t>
      </w:r>
      <w:r w:rsidR="00C439ED" w:rsidRPr="004F140C">
        <w:rPr>
          <w:rFonts w:asciiTheme="minorEastAsia" w:hAnsiTheme="minorEastAsia" w:hint="eastAsia"/>
          <w:szCs w:val="21"/>
        </w:rPr>
        <w:t>仕様書</w:t>
      </w:r>
    </w:p>
    <w:p w:rsidR="00E810A7" w:rsidRPr="004F140C" w:rsidRDefault="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業務名</w:t>
      </w:r>
    </w:p>
    <w:p w:rsidR="00E810A7" w:rsidRPr="004F140C" w:rsidRDefault="00246539" w:rsidP="00246539">
      <w:pPr>
        <w:ind w:left="420"/>
        <w:rPr>
          <w:rFonts w:asciiTheme="minorEastAsia" w:hAnsiTheme="minorEastAsia"/>
          <w:szCs w:val="21"/>
        </w:rPr>
      </w:pPr>
      <w:r w:rsidRPr="004F140C">
        <w:rPr>
          <w:rFonts w:asciiTheme="minorEastAsia" w:hAnsiTheme="minorEastAsia" w:hint="eastAsia"/>
          <w:szCs w:val="21"/>
        </w:rPr>
        <w:t>統一的な基準による財務書類作成等業務委託</w:t>
      </w:r>
    </w:p>
    <w:p w:rsidR="00422301" w:rsidRPr="004F140C" w:rsidRDefault="00422301" w:rsidP="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業務の目的</w:t>
      </w:r>
    </w:p>
    <w:p w:rsidR="00652437" w:rsidRPr="004F140C" w:rsidRDefault="00E810A7" w:rsidP="004B3BBC">
      <w:pPr>
        <w:ind w:left="210" w:hangingChars="100" w:hanging="210"/>
        <w:rPr>
          <w:rFonts w:asciiTheme="minorEastAsia" w:hAnsiTheme="minorEastAsia"/>
          <w:szCs w:val="21"/>
        </w:rPr>
      </w:pPr>
      <w:r w:rsidRPr="004F140C">
        <w:rPr>
          <w:rFonts w:asciiTheme="minorEastAsia" w:hAnsiTheme="minorEastAsia" w:hint="eastAsia"/>
          <w:szCs w:val="21"/>
        </w:rPr>
        <w:t xml:space="preserve">　</w:t>
      </w:r>
      <w:r w:rsidR="004B3BBC" w:rsidRPr="004F140C">
        <w:rPr>
          <w:rFonts w:asciiTheme="minorEastAsia" w:hAnsiTheme="minorEastAsia" w:hint="eastAsia"/>
          <w:szCs w:val="21"/>
        </w:rPr>
        <w:t xml:space="preserve">　</w:t>
      </w:r>
      <w:r w:rsidRPr="004F140C">
        <w:rPr>
          <w:rFonts w:asciiTheme="minorEastAsia" w:hAnsiTheme="minorEastAsia" w:hint="eastAsia"/>
          <w:szCs w:val="21"/>
        </w:rPr>
        <w:t>本業務</w:t>
      </w:r>
      <w:r w:rsidR="00556E52" w:rsidRPr="004F140C">
        <w:rPr>
          <w:rFonts w:asciiTheme="minorEastAsia" w:hAnsiTheme="minorEastAsia" w:hint="eastAsia"/>
          <w:szCs w:val="21"/>
        </w:rPr>
        <w:t>の目的</w:t>
      </w:r>
      <w:r w:rsidRPr="004F140C">
        <w:rPr>
          <w:rFonts w:asciiTheme="minorEastAsia" w:hAnsiTheme="minorEastAsia" w:hint="eastAsia"/>
          <w:szCs w:val="21"/>
        </w:rPr>
        <w:t>は、</w:t>
      </w:r>
      <w:r w:rsidR="00556E52" w:rsidRPr="004F140C">
        <w:rPr>
          <w:rFonts w:asciiTheme="minorEastAsia" w:hAnsiTheme="minorEastAsia" w:hint="eastAsia"/>
          <w:szCs w:val="21"/>
        </w:rPr>
        <w:t>「統一的な基準による地方公会計の整備促進について（平成27年</w:t>
      </w:r>
      <w:r w:rsidR="00246539" w:rsidRPr="004F140C">
        <w:rPr>
          <w:rFonts w:asciiTheme="minorEastAsia" w:hAnsiTheme="minorEastAsia" w:hint="eastAsia"/>
          <w:szCs w:val="21"/>
        </w:rPr>
        <w:t>１</w:t>
      </w:r>
      <w:r w:rsidR="00556E52" w:rsidRPr="004F140C">
        <w:rPr>
          <w:rFonts w:asciiTheme="minorEastAsia" w:hAnsiTheme="minorEastAsia" w:hint="eastAsia"/>
          <w:szCs w:val="21"/>
        </w:rPr>
        <w:t>月23日総務大臣通知）」等を受け、総務省から示された統一的な基準による財務書類（貸借対照表、行政コス</w:t>
      </w:r>
      <w:r w:rsidR="004873FB" w:rsidRPr="004F140C">
        <w:rPr>
          <w:rFonts w:asciiTheme="minorEastAsia" w:hAnsiTheme="minorEastAsia" w:hint="eastAsia"/>
          <w:szCs w:val="21"/>
        </w:rPr>
        <w:t>ト計算書、純資産変動計算書及び資金収支計算書</w:t>
      </w:r>
      <w:r w:rsidR="000D60B4" w:rsidRPr="004F140C">
        <w:rPr>
          <w:rFonts w:asciiTheme="minorEastAsia" w:hAnsiTheme="minorEastAsia" w:hint="eastAsia"/>
          <w:szCs w:val="21"/>
        </w:rPr>
        <w:t>（以下、「財務４表」という。）</w:t>
      </w:r>
      <w:r w:rsidR="004873FB" w:rsidRPr="004F140C">
        <w:rPr>
          <w:rFonts w:asciiTheme="minorEastAsia" w:hAnsiTheme="minorEastAsia" w:hint="eastAsia"/>
          <w:szCs w:val="21"/>
        </w:rPr>
        <w:t>）の作成に際して</w:t>
      </w:r>
      <w:r w:rsidRPr="004F140C">
        <w:rPr>
          <w:rFonts w:asciiTheme="minorEastAsia" w:hAnsiTheme="minorEastAsia" w:hint="eastAsia"/>
          <w:szCs w:val="21"/>
        </w:rPr>
        <w:t>、</w:t>
      </w:r>
      <w:r w:rsidR="00DB358D" w:rsidRPr="004F140C">
        <w:rPr>
          <w:rFonts w:asciiTheme="minorEastAsia" w:hAnsiTheme="minorEastAsia" w:hint="eastAsia"/>
          <w:color w:val="000000" w:themeColor="text1"/>
          <w:szCs w:val="21"/>
        </w:rPr>
        <w:t>固定資産台帳の更新</w:t>
      </w:r>
      <w:r w:rsidR="00556E52" w:rsidRPr="004F140C">
        <w:rPr>
          <w:rFonts w:asciiTheme="minorEastAsia" w:hAnsiTheme="minorEastAsia" w:hint="eastAsia"/>
          <w:szCs w:val="21"/>
        </w:rPr>
        <w:t>並びに統一的な基準による</w:t>
      </w:r>
      <w:r w:rsidRPr="004F140C">
        <w:rPr>
          <w:rFonts w:asciiTheme="minorEastAsia" w:hAnsiTheme="minorEastAsia" w:hint="eastAsia"/>
          <w:szCs w:val="21"/>
        </w:rPr>
        <w:t>財務書類の作成</w:t>
      </w:r>
      <w:r w:rsidR="00556E52" w:rsidRPr="004F140C">
        <w:rPr>
          <w:rFonts w:asciiTheme="minorEastAsia" w:hAnsiTheme="minorEastAsia" w:hint="eastAsia"/>
          <w:szCs w:val="21"/>
        </w:rPr>
        <w:t>を効率的に行い、もって、より精度の高い</w:t>
      </w:r>
      <w:r w:rsidR="000D60B4" w:rsidRPr="004F140C">
        <w:rPr>
          <w:rFonts w:asciiTheme="minorEastAsia" w:hAnsiTheme="minorEastAsia" w:hint="eastAsia"/>
          <w:szCs w:val="21"/>
        </w:rPr>
        <w:t>財務書類</w:t>
      </w:r>
      <w:r w:rsidR="00556E52" w:rsidRPr="004F140C">
        <w:rPr>
          <w:rFonts w:asciiTheme="minorEastAsia" w:hAnsiTheme="minorEastAsia" w:hint="eastAsia"/>
          <w:szCs w:val="21"/>
        </w:rPr>
        <w:t>の作成</w:t>
      </w:r>
      <w:r w:rsidR="00246539" w:rsidRPr="004F140C">
        <w:rPr>
          <w:rFonts w:asciiTheme="minorEastAsia" w:hAnsiTheme="minorEastAsia" w:hint="eastAsia"/>
          <w:szCs w:val="21"/>
        </w:rPr>
        <w:t>と今後の財政運営や公共施設等のマネジメントへの活用</w:t>
      </w:r>
      <w:r w:rsidR="00E42A92" w:rsidRPr="004F140C">
        <w:rPr>
          <w:rFonts w:asciiTheme="minorEastAsia" w:hAnsiTheme="minorEastAsia" w:hint="eastAsia"/>
          <w:szCs w:val="21"/>
        </w:rPr>
        <w:t>・分析</w:t>
      </w:r>
      <w:r w:rsidR="00246539" w:rsidRPr="004F140C">
        <w:rPr>
          <w:rFonts w:asciiTheme="minorEastAsia" w:hAnsiTheme="minorEastAsia" w:hint="eastAsia"/>
          <w:szCs w:val="21"/>
        </w:rPr>
        <w:t>を行う</w:t>
      </w:r>
      <w:r w:rsidR="00652437" w:rsidRPr="004F140C">
        <w:rPr>
          <w:rFonts w:asciiTheme="minorEastAsia" w:hAnsiTheme="minorEastAsia" w:hint="eastAsia"/>
          <w:szCs w:val="21"/>
        </w:rPr>
        <w:t>ことを目的とする。</w:t>
      </w:r>
    </w:p>
    <w:p w:rsidR="00DB358D" w:rsidRPr="004F140C" w:rsidRDefault="00652437" w:rsidP="00652437">
      <w:pPr>
        <w:ind w:leftChars="100" w:left="210" w:firstLineChars="100" w:firstLine="210"/>
        <w:rPr>
          <w:rFonts w:asciiTheme="minorEastAsia" w:hAnsiTheme="minorEastAsia"/>
          <w:szCs w:val="21"/>
        </w:rPr>
      </w:pPr>
      <w:r w:rsidRPr="004F140C">
        <w:rPr>
          <w:rFonts w:asciiTheme="minorEastAsia" w:hAnsiTheme="minorEastAsia" w:hint="eastAsia"/>
          <w:szCs w:val="21"/>
        </w:rPr>
        <w:t>また、</w:t>
      </w:r>
      <w:r w:rsidR="000D60B4" w:rsidRPr="004F140C">
        <w:rPr>
          <w:rFonts w:asciiTheme="minorEastAsia" w:hAnsiTheme="minorEastAsia" w:hint="eastAsia"/>
          <w:szCs w:val="21"/>
        </w:rPr>
        <w:t>財務書類</w:t>
      </w:r>
      <w:r w:rsidR="00246539" w:rsidRPr="004F140C">
        <w:rPr>
          <w:rFonts w:asciiTheme="minorEastAsia" w:hAnsiTheme="minorEastAsia" w:hint="eastAsia"/>
          <w:szCs w:val="21"/>
        </w:rPr>
        <w:t>及び固定資産台帳の有効活用を図るために必要な公会計システム</w:t>
      </w:r>
      <w:r w:rsidR="00E42A92" w:rsidRPr="004F140C">
        <w:rPr>
          <w:rFonts w:asciiTheme="minorEastAsia" w:hAnsiTheme="minorEastAsia" w:hint="eastAsia"/>
          <w:szCs w:val="21"/>
        </w:rPr>
        <w:t>（(株)システムディ社製「</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」Ver.5.0　統一基準対応型フルパック（以下、「</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」という。））</w:t>
      </w:r>
      <w:r w:rsidR="00246539" w:rsidRPr="004F140C">
        <w:rPr>
          <w:rFonts w:asciiTheme="minorEastAsia" w:hAnsiTheme="minorEastAsia" w:hint="eastAsia"/>
          <w:szCs w:val="21"/>
        </w:rPr>
        <w:t>について、当該システムのバージョンアップ、緊急時の対応などの保守業務を行うことを目的とする。</w:t>
      </w:r>
    </w:p>
    <w:p w:rsidR="00422301" w:rsidRPr="004F140C" w:rsidRDefault="00422301" w:rsidP="00E810A7">
      <w:pPr>
        <w:rPr>
          <w:rFonts w:asciiTheme="minorEastAsia" w:hAnsiTheme="minorEastAsia"/>
          <w:szCs w:val="21"/>
        </w:rPr>
      </w:pPr>
    </w:p>
    <w:p w:rsidR="00E810A7" w:rsidRPr="004F140C" w:rsidRDefault="00556E52"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委託期間</w:t>
      </w:r>
    </w:p>
    <w:p w:rsidR="00556E52" w:rsidRPr="004F140C" w:rsidRDefault="00246539" w:rsidP="004B3BBC">
      <w:pPr>
        <w:ind w:leftChars="100" w:left="210" w:firstLineChars="100" w:firstLine="210"/>
        <w:rPr>
          <w:rFonts w:asciiTheme="minorEastAsia" w:hAnsiTheme="minorEastAsia"/>
          <w:szCs w:val="21"/>
        </w:rPr>
      </w:pPr>
      <w:r w:rsidRPr="004F140C">
        <w:rPr>
          <w:rFonts w:asciiTheme="minorEastAsia" w:hAnsiTheme="minorEastAsia" w:hint="eastAsia"/>
          <w:szCs w:val="21"/>
        </w:rPr>
        <w:t>契約締結日</w:t>
      </w:r>
      <w:r w:rsidR="00556E52" w:rsidRPr="004F140C">
        <w:rPr>
          <w:rFonts w:asciiTheme="minorEastAsia" w:hAnsiTheme="minorEastAsia" w:hint="eastAsia"/>
          <w:szCs w:val="21"/>
        </w:rPr>
        <w:t>から</w:t>
      </w:r>
      <w:r w:rsidRPr="004F140C">
        <w:rPr>
          <w:rFonts w:asciiTheme="minorEastAsia" w:hAnsiTheme="minorEastAsia" w:hint="eastAsia"/>
          <w:szCs w:val="21"/>
        </w:rPr>
        <w:t>令和</w:t>
      </w:r>
      <w:r w:rsidR="00297700">
        <w:rPr>
          <w:rFonts w:asciiTheme="minorEastAsia" w:hAnsiTheme="minorEastAsia" w:hint="eastAsia"/>
          <w:szCs w:val="21"/>
        </w:rPr>
        <w:t>４</w:t>
      </w:r>
      <w:r w:rsidR="00556E52" w:rsidRPr="004F140C">
        <w:rPr>
          <w:rFonts w:asciiTheme="minorEastAsia" w:hAnsiTheme="minorEastAsia" w:hint="eastAsia"/>
          <w:szCs w:val="21"/>
        </w:rPr>
        <w:t>年</w:t>
      </w:r>
      <w:r w:rsidRPr="004F140C">
        <w:rPr>
          <w:rFonts w:asciiTheme="minorEastAsia" w:hAnsiTheme="minorEastAsia" w:hint="eastAsia"/>
          <w:szCs w:val="21"/>
        </w:rPr>
        <w:t>３</w:t>
      </w:r>
      <w:r w:rsidR="00556E52" w:rsidRPr="004F140C">
        <w:rPr>
          <w:rFonts w:asciiTheme="minorEastAsia" w:hAnsiTheme="minorEastAsia" w:hint="eastAsia"/>
          <w:szCs w:val="21"/>
        </w:rPr>
        <w:t>月</w:t>
      </w:r>
      <w:r w:rsidR="009E0623" w:rsidRPr="004F140C">
        <w:rPr>
          <w:rFonts w:asciiTheme="minorEastAsia" w:hAnsiTheme="minorEastAsia" w:hint="eastAsia"/>
          <w:szCs w:val="21"/>
        </w:rPr>
        <w:t>31</w:t>
      </w:r>
      <w:r w:rsidR="00556E52" w:rsidRPr="004F140C">
        <w:rPr>
          <w:rFonts w:asciiTheme="minorEastAsia" w:hAnsiTheme="minorEastAsia" w:hint="eastAsia"/>
          <w:szCs w:val="21"/>
        </w:rPr>
        <w:t>日まで</w:t>
      </w:r>
    </w:p>
    <w:p w:rsidR="00556E52" w:rsidRPr="00297700" w:rsidRDefault="00556E52">
      <w:pPr>
        <w:widowControl/>
        <w:jc w:val="left"/>
        <w:rPr>
          <w:rFonts w:asciiTheme="minorEastAsia" w:hAnsiTheme="minorEastAsia"/>
          <w:szCs w:val="21"/>
        </w:rPr>
      </w:pPr>
    </w:p>
    <w:p w:rsidR="00556E52" w:rsidRPr="004F140C" w:rsidRDefault="00556E52" w:rsidP="00556E52">
      <w:pPr>
        <w:rPr>
          <w:rFonts w:asciiTheme="minorEastAsia" w:hAnsiTheme="minorEastAsia"/>
          <w:szCs w:val="21"/>
        </w:rPr>
      </w:pPr>
      <w:r w:rsidRPr="004F140C">
        <w:rPr>
          <w:rFonts w:asciiTheme="minorEastAsia" w:hAnsiTheme="minorEastAsia" w:hint="eastAsia"/>
          <w:szCs w:val="21"/>
        </w:rPr>
        <w:t>４．履行場所</w:t>
      </w:r>
    </w:p>
    <w:p w:rsidR="00556E52" w:rsidRPr="004F140C" w:rsidRDefault="00556E52" w:rsidP="00556E52">
      <w:pPr>
        <w:ind w:leftChars="100" w:left="210" w:firstLineChars="100" w:firstLine="210"/>
        <w:rPr>
          <w:rFonts w:asciiTheme="minorEastAsia" w:hAnsiTheme="minorEastAsia"/>
          <w:szCs w:val="21"/>
        </w:rPr>
      </w:pPr>
      <w:r w:rsidRPr="004F140C">
        <w:rPr>
          <w:rFonts w:asciiTheme="minorEastAsia" w:hAnsiTheme="minorEastAsia" w:hint="eastAsia"/>
          <w:szCs w:val="21"/>
        </w:rPr>
        <w:t>業務の実施場所は、</w:t>
      </w:r>
      <w:r w:rsidR="00783E6C" w:rsidRPr="004F140C">
        <w:rPr>
          <w:rFonts w:asciiTheme="minorEastAsia" w:hAnsiTheme="minorEastAsia" w:hint="eastAsia"/>
          <w:szCs w:val="21"/>
        </w:rPr>
        <w:t>川越町（以下「本町」という。）本庁舎の他、受託者の事務所、委託者が指定する場所又は受託者の申請により委託者</w:t>
      </w:r>
      <w:r w:rsidRPr="004F140C">
        <w:rPr>
          <w:rFonts w:asciiTheme="minorEastAsia" w:hAnsiTheme="minorEastAsia" w:hint="eastAsia"/>
          <w:szCs w:val="21"/>
        </w:rPr>
        <w:t>が認めた場所とする。</w:t>
      </w:r>
    </w:p>
    <w:p w:rsidR="00246539" w:rsidRPr="004F140C" w:rsidRDefault="00246539" w:rsidP="00246539">
      <w:pPr>
        <w:rPr>
          <w:rFonts w:asciiTheme="minorEastAsia" w:hAnsiTheme="minorEastAsia"/>
          <w:szCs w:val="21"/>
        </w:rPr>
      </w:pPr>
    </w:p>
    <w:p w:rsidR="00246539" w:rsidRPr="004F140C" w:rsidRDefault="00246539" w:rsidP="00246539">
      <w:pPr>
        <w:rPr>
          <w:rFonts w:asciiTheme="minorEastAsia" w:hAnsiTheme="minorEastAsia"/>
          <w:szCs w:val="21"/>
        </w:rPr>
      </w:pPr>
      <w:r w:rsidRPr="004F140C">
        <w:rPr>
          <w:rFonts w:asciiTheme="minorEastAsia" w:hAnsiTheme="minorEastAsia" w:hint="eastAsia"/>
          <w:szCs w:val="21"/>
        </w:rPr>
        <w:t>５．受託者側の業務体制</w:t>
      </w:r>
    </w:p>
    <w:p w:rsidR="00246539" w:rsidRPr="004F140C" w:rsidRDefault="00246539"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（１）受託者は、令和</w:t>
      </w:r>
      <w:r w:rsidR="00297700">
        <w:rPr>
          <w:rFonts w:asciiTheme="minorEastAsia" w:hAnsiTheme="minorEastAsia" w:hint="eastAsia"/>
          <w:szCs w:val="21"/>
        </w:rPr>
        <w:t>２</w:t>
      </w:r>
      <w:r w:rsidRPr="004F140C">
        <w:rPr>
          <w:rFonts w:asciiTheme="minorEastAsia" w:hAnsiTheme="minorEastAsia" w:hint="eastAsia"/>
          <w:szCs w:val="21"/>
        </w:rPr>
        <w:t>年度において、本町と人口同規模以上の</w:t>
      </w:r>
      <w:r w:rsidR="00374C9D" w:rsidRPr="004F140C">
        <w:rPr>
          <w:rFonts w:asciiTheme="minorEastAsia" w:hAnsiTheme="minorEastAsia" w:hint="eastAsia"/>
          <w:szCs w:val="21"/>
        </w:rPr>
        <w:t>地方公共団体で、</w:t>
      </w:r>
      <w:r w:rsidRPr="004F140C">
        <w:rPr>
          <w:rFonts w:asciiTheme="minorEastAsia" w:hAnsiTheme="minorEastAsia" w:hint="eastAsia"/>
          <w:szCs w:val="21"/>
        </w:rPr>
        <w:t>統一的な基準による</w:t>
      </w:r>
      <w:r w:rsidR="000D60B4" w:rsidRPr="004F140C">
        <w:rPr>
          <w:rFonts w:asciiTheme="minorEastAsia" w:hAnsiTheme="minorEastAsia" w:hint="eastAsia"/>
          <w:szCs w:val="21"/>
        </w:rPr>
        <w:t>財務書類</w:t>
      </w:r>
      <w:r w:rsidR="00374C9D" w:rsidRPr="004F140C">
        <w:rPr>
          <w:rFonts w:asciiTheme="minorEastAsia" w:hAnsiTheme="minorEastAsia" w:hint="eastAsia"/>
          <w:szCs w:val="21"/>
        </w:rPr>
        <w:t>作成業務を</w:t>
      </w:r>
      <w:r w:rsidR="00E42A92" w:rsidRPr="004F140C">
        <w:rPr>
          <w:rFonts w:asciiTheme="minorEastAsia" w:hAnsiTheme="minorEastAsia" w:hint="eastAsia"/>
          <w:szCs w:val="21"/>
        </w:rPr>
        <w:t>受託した実績のある者とする。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（２）受託者は、業務の遂行にあたり公認会計士又は税理士の資格を有し、</w:t>
      </w:r>
      <w:r w:rsidR="000D60B4" w:rsidRPr="004F140C">
        <w:rPr>
          <w:rFonts w:asciiTheme="minorEastAsia" w:hAnsiTheme="minorEastAsia" w:hint="eastAsia"/>
          <w:szCs w:val="21"/>
        </w:rPr>
        <w:t>財務書類</w:t>
      </w:r>
      <w:r w:rsidRPr="004F140C">
        <w:rPr>
          <w:rFonts w:asciiTheme="minorEastAsia" w:hAnsiTheme="minorEastAsia" w:hint="eastAsia"/>
          <w:szCs w:val="21"/>
        </w:rPr>
        <w:t>の作成に精通している者を</w:t>
      </w:r>
      <w:r w:rsidR="003C7E4B">
        <w:rPr>
          <w:rFonts w:asciiTheme="minorEastAsia" w:hAnsiTheme="minorEastAsia" w:hint="eastAsia"/>
          <w:szCs w:val="21"/>
        </w:rPr>
        <w:t>業務</w:t>
      </w:r>
      <w:r w:rsidRPr="004F140C">
        <w:rPr>
          <w:rFonts w:asciiTheme="minorEastAsia" w:hAnsiTheme="minorEastAsia" w:hint="eastAsia"/>
          <w:szCs w:val="21"/>
        </w:rPr>
        <w:t>責任者として選任し、業務が円滑に実施できる業務体制をとるものとする。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（３）</w:t>
      </w:r>
      <w:r w:rsidR="00374C9D" w:rsidRPr="004F140C">
        <w:rPr>
          <w:rFonts w:asciiTheme="minorEastAsia" w:hAnsiTheme="minorEastAsia" w:hint="eastAsia"/>
          <w:szCs w:val="21"/>
        </w:rPr>
        <w:t>受託者</w:t>
      </w:r>
      <w:r w:rsidRPr="004F140C">
        <w:rPr>
          <w:rFonts w:asciiTheme="minorEastAsia" w:hAnsiTheme="minorEastAsia" w:hint="eastAsia"/>
          <w:szCs w:val="21"/>
        </w:rPr>
        <w:t>は、業務担当者として、地方公会計検定２級を有し、かつ専門の知識・能力を有する者を１名以上配置しなけれ</w:t>
      </w:r>
      <w:r w:rsidR="00F86F65" w:rsidRPr="004F140C">
        <w:rPr>
          <w:rFonts w:asciiTheme="minorEastAsia" w:hAnsiTheme="minorEastAsia" w:hint="eastAsia"/>
          <w:szCs w:val="21"/>
        </w:rPr>
        <w:t>ば</w:t>
      </w:r>
      <w:r w:rsidRPr="004F140C">
        <w:rPr>
          <w:rFonts w:asciiTheme="minorEastAsia" w:hAnsiTheme="minorEastAsia" w:hint="eastAsia"/>
          <w:szCs w:val="21"/>
        </w:rPr>
        <w:t>ならないものとする。</w:t>
      </w:r>
    </w:p>
    <w:p w:rsidR="00F86F65" w:rsidRPr="004F140C" w:rsidRDefault="00F86F65" w:rsidP="00E42A92">
      <w:pPr>
        <w:ind w:left="630" w:hangingChars="300" w:hanging="630"/>
        <w:rPr>
          <w:rFonts w:asciiTheme="minorEastAsia" w:hAnsiTheme="minorEastAsia"/>
          <w:szCs w:val="21"/>
        </w:rPr>
      </w:pPr>
    </w:p>
    <w:p w:rsidR="00F86F65"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６．受託者側の環境整備</w:t>
      </w:r>
    </w:p>
    <w:p w:rsidR="00374C9D"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受託者は</w:t>
      </w:r>
      <w:r w:rsidR="00EC3686" w:rsidRPr="004F140C">
        <w:rPr>
          <w:rFonts w:asciiTheme="minorEastAsia" w:hAnsiTheme="minorEastAsia" w:hint="eastAsia"/>
          <w:szCs w:val="21"/>
        </w:rPr>
        <w:t>、本町と同じバージョンの</w:t>
      </w:r>
      <w:r w:rsidR="00374C9D" w:rsidRPr="004F140C">
        <w:rPr>
          <w:rFonts w:asciiTheme="minorEastAsia" w:hAnsiTheme="minorEastAsia" w:hint="eastAsia"/>
          <w:szCs w:val="21"/>
        </w:rPr>
        <w:t>ＰＰＰ</w:t>
      </w:r>
      <w:r w:rsidRPr="004F140C">
        <w:rPr>
          <w:rFonts w:asciiTheme="minorEastAsia" w:hAnsiTheme="minorEastAsia" w:hint="eastAsia"/>
          <w:szCs w:val="21"/>
        </w:rPr>
        <w:t>を保有し利用できる環境を有することが条件であり、</w:t>
      </w:r>
      <w:r w:rsidR="00374C9D" w:rsidRPr="004F140C">
        <w:rPr>
          <w:rFonts w:asciiTheme="minorEastAsia" w:hAnsiTheme="minorEastAsia" w:hint="eastAsia"/>
          <w:szCs w:val="21"/>
        </w:rPr>
        <w:t>Ｐ</w:t>
      </w:r>
    </w:p>
    <w:p w:rsidR="00F86F65" w:rsidRPr="004F140C" w:rsidRDefault="00374C9D" w:rsidP="00374C9D">
      <w:pPr>
        <w:ind w:leftChars="100" w:left="630" w:hangingChars="200" w:hanging="420"/>
        <w:rPr>
          <w:rFonts w:asciiTheme="minorEastAsia" w:hAnsiTheme="minorEastAsia"/>
          <w:szCs w:val="21"/>
        </w:rPr>
      </w:pPr>
      <w:r w:rsidRPr="004F140C">
        <w:rPr>
          <w:rFonts w:asciiTheme="minorEastAsia" w:hAnsiTheme="minorEastAsia" w:hint="eastAsia"/>
          <w:szCs w:val="21"/>
        </w:rPr>
        <w:t>ＰＰ</w:t>
      </w:r>
      <w:r w:rsidR="00F86F65" w:rsidRPr="004F140C">
        <w:rPr>
          <w:rFonts w:asciiTheme="minorEastAsia" w:hAnsiTheme="minorEastAsia" w:hint="eastAsia"/>
          <w:szCs w:val="21"/>
        </w:rPr>
        <w:t>の購入費やリース料等の費用負担は受託者が負うこととする。</w:t>
      </w:r>
    </w:p>
    <w:p w:rsidR="00926B34" w:rsidRPr="004F140C" w:rsidRDefault="00926B34" w:rsidP="00556E52">
      <w:pPr>
        <w:widowControl/>
        <w:jc w:val="left"/>
        <w:rPr>
          <w:rFonts w:asciiTheme="minorEastAsia" w:hAnsiTheme="minorEastAsia"/>
          <w:szCs w:val="21"/>
        </w:rPr>
      </w:pPr>
    </w:p>
    <w:p w:rsidR="00556E52" w:rsidRPr="004F140C" w:rsidRDefault="00EC3686" w:rsidP="00556E52">
      <w:pPr>
        <w:widowControl/>
        <w:jc w:val="left"/>
        <w:rPr>
          <w:rFonts w:asciiTheme="minorEastAsia" w:hAnsiTheme="minorEastAsia"/>
          <w:szCs w:val="21"/>
        </w:rPr>
      </w:pPr>
      <w:r w:rsidRPr="004F140C">
        <w:rPr>
          <w:rFonts w:asciiTheme="minorEastAsia" w:hAnsiTheme="minorEastAsia" w:hint="eastAsia"/>
          <w:szCs w:val="21"/>
        </w:rPr>
        <w:t>７</w:t>
      </w:r>
      <w:r w:rsidR="00556E52" w:rsidRPr="004F140C">
        <w:rPr>
          <w:rFonts w:asciiTheme="minorEastAsia" w:hAnsiTheme="minorEastAsia" w:hint="eastAsia"/>
          <w:szCs w:val="21"/>
        </w:rPr>
        <w:t>．前提条件</w:t>
      </w:r>
    </w:p>
    <w:p w:rsidR="00556E52" w:rsidRPr="004F140C" w:rsidRDefault="00556E52" w:rsidP="00556E52">
      <w:pPr>
        <w:widowControl/>
        <w:ind w:left="210" w:hangingChars="100" w:hanging="210"/>
        <w:jc w:val="left"/>
        <w:rPr>
          <w:rFonts w:asciiTheme="minorEastAsia" w:hAnsiTheme="minorEastAsia"/>
          <w:szCs w:val="21"/>
        </w:rPr>
      </w:pPr>
      <w:r w:rsidRPr="004F140C">
        <w:rPr>
          <w:rFonts w:asciiTheme="minorEastAsia" w:hAnsiTheme="minorEastAsia" w:hint="eastAsia"/>
          <w:szCs w:val="21"/>
        </w:rPr>
        <w:t xml:space="preserve">　　総務省から公表された「新地方公会計制度研究会報告書（平成18年</w:t>
      </w:r>
      <w:r w:rsidR="00F802A2" w:rsidRPr="004F140C">
        <w:rPr>
          <w:rFonts w:asciiTheme="minorEastAsia" w:hAnsiTheme="minorEastAsia" w:hint="eastAsia"/>
          <w:szCs w:val="21"/>
        </w:rPr>
        <w:t>５</w:t>
      </w:r>
      <w:r w:rsidRPr="004F140C">
        <w:rPr>
          <w:rFonts w:asciiTheme="minorEastAsia" w:hAnsiTheme="minorEastAsia" w:hint="eastAsia"/>
          <w:szCs w:val="21"/>
        </w:rPr>
        <w:t>月）」、「新地方公会計制度実務研究会報告書（平成19年10月）」、「今後の新地方公会計の推進に関する研究会報告書（平成26年</w:t>
      </w:r>
      <w:r w:rsidR="00F802A2" w:rsidRPr="004F140C">
        <w:rPr>
          <w:rFonts w:asciiTheme="minorEastAsia" w:hAnsiTheme="minorEastAsia" w:hint="eastAsia"/>
          <w:szCs w:val="21"/>
        </w:rPr>
        <w:t>４</w:t>
      </w:r>
      <w:r w:rsidRPr="004F140C">
        <w:rPr>
          <w:rFonts w:asciiTheme="minorEastAsia" w:hAnsiTheme="minorEastAsia" w:hint="eastAsia"/>
          <w:szCs w:val="21"/>
        </w:rPr>
        <w:t>月）」、「公共施設等総合管理計画の指針（平成26年</w:t>
      </w:r>
      <w:r w:rsidR="00F802A2" w:rsidRPr="004F140C">
        <w:rPr>
          <w:rFonts w:asciiTheme="minorEastAsia" w:hAnsiTheme="minorEastAsia" w:hint="eastAsia"/>
          <w:szCs w:val="21"/>
        </w:rPr>
        <w:t>４</w:t>
      </w:r>
      <w:r w:rsidRPr="004F140C">
        <w:rPr>
          <w:rFonts w:asciiTheme="minorEastAsia" w:hAnsiTheme="minorEastAsia" w:hint="eastAsia"/>
          <w:szCs w:val="21"/>
        </w:rPr>
        <w:t>月）」、「今後の地方公会計の整備促進について（平成26年</w:t>
      </w:r>
      <w:r w:rsidR="00374C9D" w:rsidRPr="004F140C">
        <w:rPr>
          <w:rFonts w:asciiTheme="minorEastAsia" w:hAnsiTheme="minorEastAsia" w:hint="eastAsia"/>
          <w:szCs w:val="21"/>
        </w:rPr>
        <w:t>５</w:t>
      </w:r>
      <w:r w:rsidRPr="004F140C">
        <w:rPr>
          <w:rFonts w:asciiTheme="minorEastAsia" w:hAnsiTheme="minorEastAsia" w:hint="eastAsia"/>
          <w:szCs w:val="21"/>
        </w:rPr>
        <w:t>月）」、「統一的な基準による地方公会計マニュアル（平成27年</w:t>
      </w:r>
      <w:r w:rsidR="00E12D6F" w:rsidRPr="004F140C">
        <w:rPr>
          <w:rFonts w:asciiTheme="minorEastAsia" w:hAnsiTheme="minorEastAsia" w:hint="eastAsia"/>
          <w:szCs w:val="21"/>
        </w:rPr>
        <w:t>１</w:t>
      </w:r>
      <w:r w:rsidRPr="004F140C">
        <w:rPr>
          <w:rFonts w:asciiTheme="minorEastAsia" w:hAnsiTheme="minorEastAsia" w:hint="eastAsia"/>
          <w:szCs w:val="21"/>
        </w:rPr>
        <w:t>月）」等の作成基準に準拠して業務を行うものとする。</w:t>
      </w:r>
    </w:p>
    <w:p w:rsidR="00926B34" w:rsidRPr="004F140C" w:rsidRDefault="00926B34" w:rsidP="003A722D">
      <w:pPr>
        <w:rPr>
          <w:rFonts w:asciiTheme="minorEastAsia" w:hAnsiTheme="minorEastAsia"/>
          <w:szCs w:val="21"/>
        </w:rPr>
      </w:pPr>
    </w:p>
    <w:p w:rsidR="003A722D" w:rsidRPr="004F140C" w:rsidRDefault="00652437" w:rsidP="00556E52">
      <w:pPr>
        <w:rPr>
          <w:rFonts w:asciiTheme="minorEastAsia" w:hAnsiTheme="minorEastAsia"/>
          <w:szCs w:val="21"/>
        </w:rPr>
      </w:pPr>
      <w:r w:rsidRPr="004F140C">
        <w:rPr>
          <w:rFonts w:asciiTheme="minorEastAsia" w:hAnsiTheme="minorEastAsia" w:hint="eastAsia"/>
          <w:szCs w:val="21"/>
        </w:rPr>
        <w:t>８</w:t>
      </w:r>
      <w:r w:rsidR="00556E52" w:rsidRPr="004F140C">
        <w:rPr>
          <w:rFonts w:asciiTheme="minorEastAsia" w:hAnsiTheme="minorEastAsia" w:hint="eastAsia"/>
          <w:szCs w:val="21"/>
        </w:rPr>
        <w:t>．</w:t>
      </w:r>
      <w:r w:rsidR="00EF5845" w:rsidRPr="004F140C">
        <w:rPr>
          <w:rFonts w:asciiTheme="minorEastAsia" w:hAnsiTheme="minorEastAsia" w:hint="eastAsia"/>
          <w:szCs w:val="21"/>
        </w:rPr>
        <w:t>業務</w:t>
      </w:r>
      <w:r w:rsidR="003A722D" w:rsidRPr="004F140C">
        <w:rPr>
          <w:rFonts w:asciiTheme="minorEastAsia" w:hAnsiTheme="minorEastAsia" w:hint="eastAsia"/>
          <w:szCs w:val="21"/>
        </w:rPr>
        <w:t>内容</w:t>
      </w:r>
    </w:p>
    <w:p w:rsidR="00374C9D" w:rsidRPr="004F140C" w:rsidRDefault="00374C9D" w:rsidP="00556E52">
      <w:pPr>
        <w:rPr>
          <w:rFonts w:asciiTheme="minorEastAsia" w:hAnsiTheme="minorEastAsia"/>
          <w:szCs w:val="21"/>
        </w:rPr>
      </w:pPr>
      <w:r w:rsidRPr="004F140C">
        <w:rPr>
          <w:rFonts w:asciiTheme="minorEastAsia" w:hAnsiTheme="minorEastAsia" w:hint="eastAsia"/>
          <w:szCs w:val="21"/>
        </w:rPr>
        <w:t xml:space="preserve">　（１）</w:t>
      </w:r>
      <w:r w:rsidR="000D60B4">
        <w:rPr>
          <w:rFonts w:asciiTheme="minorEastAsia" w:hAnsiTheme="minorEastAsia" w:hint="eastAsia"/>
          <w:szCs w:val="21"/>
        </w:rPr>
        <w:t>令和</w:t>
      </w:r>
      <w:r w:rsidR="00297700">
        <w:rPr>
          <w:rFonts w:asciiTheme="minorEastAsia" w:hAnsiTheme="minorEastAsia" w:hint="eastAsia"/>
          <w:szCs w:val="21"/>
        </w:rPr>
        <w:t>２</w:t>
      </w:r>
      <w:r w:rsidR="000D60B4">
        <w:rPr>
          <w:rFonts w:asciiTheme="minorEastAsia" w:hAnsiTheme="minorEastAsia" w:hint="eastAsia"/>
          <w:szCs w:val="21"/>
        </w:rPr>
        <w:t>年度</w:t>
      </w:r>
      <w:r w:rsidR="00AB6016" w:rsidRPr="004F140C">
        <w:rPr>
          <w:rFonts w:asciiTheme="minorEastAsia" w:hAnsiTheme="minorEastAsia" w:hint="eastAsia"/>
          <w:szCs w:val="21"/>
        </w:rPr>
        <w:t>財務４表作成</w:t>
      </w:r>
      <w:r w:rsidR="002C3AAB" w:rsidRPr="004F140C">
        <w:rPr>
          <w:rFonts w:asciiTheme="minorEastAsia" w:hAnsiTheme="minorEastAsia" w:hint="eastAsia"/>
          <w:szCs w:val="21"/>
        </w:rPr>
        <w:t>等</w:t>
      </w:r>
      <w:r w:rsidR="00AB6016" w:rsidRPr="004F140C">
        <w:rPr>
          <w:rFonts w:asciiTheme="minorEastAsia" w:hAnsiTheme="minorEastAsia" w:hint="eastAsia"/>
          <w:szCs w:val="21"/>
        </w:rPr>
        <w:t>業務</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①歳入・歳出データの取込、複式変換</w:t>
      </w:r>
    </w:p>
    <w:p w:rsidR="000D60B4" w:rsidRDefault="00AB6016" w:rsidP="000D60B4">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・委託者の財務会計システムから抽出した歳入・歳出データ等、財務４表を作成するために必</w:t>
      </w:r>
    </w:p>
    <w:p w:rsidR="00AB6016" w:rsidRPr="004F140C" w:rsidRDefault="00AB6016" w:rsidP="000D60B4">
      <w:pPr>
        <w:ind w:leftChars="100" w:left="210" w:firstLineChars="300" w:firstLine="630"/>
        <w:rPr>
          <w:rFonts w:asciiTheme="minorEastAsia" w:hAnsiTheme="minorEastAsia"/>
          <w:szCs w:val="21"/>
        </w:rPr>
      </w:pPr>
      <w:r w:rsidRPr="004F140C">
        <w:rPr>
          <w:rFonts w:asciiTheme="minorEastAsia" w:hAnsiTheme="minorEastAsia" w:hint="eastAsia"/>
          <w:szCs w:val="21"/>
        </w:rPr>
        <w:t>要なデータを、</w:t>
      </w:r>
      <w:r w:rsidR="00EB47E4">
        <w:rPr>
          <w:rFonts w:asciiTheme="minorEastAsia" w:hAnsiTheme="minorEastAsia" w:hint="eastAsia"/>
          <w:szCs w:val="21"/>
        </w:rPr>
        <w:t>期末一括にて</w:t>
      </w:r>
      <w:r w:rsidRPr="004F140C">
        <w:rPr>
          <w:rFonts w:asciiTheme="minorEastAsia" w:hAnsiTheme="minorEastAsia" w:hint="eastAsia"/>
          <w:szCs w:val="21"/>
        </w:rPr>
        <w:t>受託者のＰＰＰに取り込む。</w:t>
      </w:r>
    </w:p>
    <w:p w:rsidR="00AB6016" w:rsidRPr="004F140C" w:rsidRDefault="00442B2E" w:rsidP="00AB6016">
      <w:pPr>
        <w:ind w:leftChars="100" w:left="210" w:firstLineChars="200" w:firstLine="420"/>
        <w:rPr>
          <w:rFonts w:asciiTheme="minorEastAsia" w:hAnsiTheme="minorEastAsia"/>
          <w:szCs w:val="21"/>
        </w:rPr>
      </w:pPr>
      <w:r>
        <w:rPr>
          <w:rFonts w:asciiTheme="minorEastAsia" w:hAnsiTheme="minorEastAsia" w:hint="eastAsia"/>
          <w:szCs w:val="21"/>
        </w:rPr>
        <w:t xml:space="preserve">　・</w:t>
      </w:r>
      <w:r w:rsidR="00AB6016" w:rsidRPr="004F140C">
        <w:rPr>
          <w:rFonts w:asciiTheme="minorEastAsia" w:hAnsiTheme="minorEastAsia" w:hint="eastAsia"/>
          <w:szCs w:val="21"/>
        </w:rPr>
        <w:t>令和</w:t>
      </w:r>
      <w:r w:rsidR="00297700">
        <w:rPr>
          <w:rFonts w:asciiTheme="minorEastAsia" w:hAnsiTheme="minorEastAsia" w:hint="eastAsia"/>
          <w:szCs w:val="21"/>
        </w:rPr>
        <w:t>２</w:t>
      </w:r>
      <w:r w:rsidR="00AB6016" w:rsidRPr="004F140C">
        <w:rPr>
          <w:rFonts w:asciiTheme="minorEastAsia" w:hAnsiTheme="minorEastAsia" w:hint="eastAsia"/>
          <w:szCs w:val="21"/>
        </w:rPr>
        <w:t>年度財務４表作成用に、変換ルールを作成する。</w:t>
      </w:r>
    </w:p>
    <w:p w:rsidR="00AB6016" w:rsidRPr="00442B2E" w:rsidRDefault="00442B2E" w:rsidP="00442B2E">
      <w:pPr>
        <w:ind w:firstLineChars="405" w:firstLine="850"/>
        <w:rPr>
          <w:rFonts w:asciiTheme="minorEastAsia" w:hAnsiTheme="minorEastAsia"/>
          <w:szCs w:val="21"/>
        </w:rPr>
      </w:pPr>
      <w:r>
        <w:rPr>
          <w:rFonts w:asciiTheme="minorEastAsia" w:hAnsiTheme="minorEastAsia" w:hint="eastAsia"/>
          <w:szCs w:val="21"/>
        </w:rPr>
        <w:t>・</w:t>
      </w:r>
      <w:r w:rsidR="00AB6016" w:rsidRPr="00442B2E">
        <w:rPr>
          <w:rFonts w:asciiTheme="minorEastAsia" w:hAnsiTheme="minorEastAsia" w:hint="eastAsia"/>
          <w:szCs w:val="21"/>
        </w:rPr>
        <w:t>受託者のＰＰＰで複式変換を行い、資本的支出候補となる執行伝票一覧を委託者に提出する。</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②固定資産台帳の整備</w:t>
      </w:r>
    </w:p>
    <w:p w:rsidR="00AB6016" w:rsidRDefault="00AB6016"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・受託者により提出された執行伝票一覧をもとに委託者が作成する固定資産異動データを、受託者のＰＰＰに取り込み、</w:t>
      </w:r>
      <w:r w:rsidR="009D42D1" w:rsidRPr="004F140C">
        <w:rPr>
          <w:rFonts w:asciiTheme="minorEastAsia" w:hAnsiTheme="minorEastAsia" w:hint="eastAsia"/>
          <w:szCs w:val="21"/>
        </w:rPr>
        <w:t>固定資産台帳（令和元年度末時点）を更新する。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・財務会計システムに計上しない資産の増減（所管換、除却等）に関して、必要に応じて各担当課へヒアリング調査・更新指導等を行い、固定資産台帳に期中の異動資産状況を反映させる。</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③一般会計等財務４表作成</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w:t>
      </w:r>
      <w:r w:rsidRPr="004F140C">
        <w:rPr>
          <w:rFonts w:asciiTheme="minorEastAsia" w:hAnsiTheme="minorEastAsia" w:hint="eastAsia"/>
          <w:szCs w:val="21"/>
        </w:rPr>
        <w:t>・委託者が提供する経過勘定、金融資産、及び各種引当金等の決算整理データを受託者のＰＰＰに取り込み、決算整理仕訳を行う。</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・複式変換データを用いて、一般会計の財務４表を作成する。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④全体会計財務４表作成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・委託者が提供する経過勘定、金融資産、及び各種引当金等の決算整理データを受託者のＰＰＰに取り込み、決算整理仕訳を行う。</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・複式変換データを用いて、全体会計の財務４表を作成する。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全体会計に含まれる会計は、「国民健康保険特別会計事業勘定」「国民健康保険特別会計診療施設勘定」「介護保険特別会計」「後期高齢者医療特別会計」「公共下水道事業特別会計（法非適用）」「水道事業会計（法適用）」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⑤連結財務４表作成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・全体会計財務４表と、委託者が提供する連結対象団体の決算資料を用いて、連結財務４表を作成する。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lastRenderedPageBreak/>
        <w:t xml:space="preserve">　・連結</w:t>
      </w:r>
      <w:r w:rsidR="0085367D">
        <w:rPr>
          <w:rFonts w:asciiTheme="minorEastAsia" w:hAnsiTheme="minorEastAsia" w:hint="eastAsia"/>
          <w:szCs w:val="21"/>
        </w:rPr>
        <w:t>会計に含まれる会計</w:t>
      </w:r>
      <w:r w:rsidRPr="004F140C">
        <w:rPr>
          <w:rFonts w:asciiTheme="minorEastAsia" w:hAnsiTheme="minorEastAsia" w:hint="eastAsia"/>
          <w:szCs w:val="21"/>
        </w:rPr>
        <w:t>は、</w:t>
      </w:r>
      <w:r w:rsidR="0085367D">
        <w:rPr>
          <w:rFonts w:asciiTheme="minorEastAsia" w:hAnsiTheme="minorEastAsia" w:hint="eastAsia"/>
          <w:szCs w:val="21"/>
        </w:rPr>
        <w:t>「国民健康保険特別会計事業勘定」「国民健康保険特別会計診療施設勘定」「介護保険特別会計」「後期高齢者</w:t>
      </w:r>
      <w:r w:rsidR="00FC2FFE">
        <w:rPr>
          <w:rFonts w:asciiTheme="minorEastAsia" w:hAnsiTheme="minorEastAsia" w:hint="eastAsia"/>
          <w:szCs w:val="21"/>
        </w:rPr>
        <w:t>医療</w:t>
      </w:r>
      <w:r w:rsidR="0085367D">
        <w:rPr>
          <w:rFonts w:asciiTheme="minorEastAsia" w:hAnsiTheme="minorEastAsia" w:hint="eastAsia"/>
          <w:szCs w:val="21"/>
        </w:rPr>
        <w:t>特別会計」「公共下水道事業特別会計</w:t>
      </w:r>
      <w:r w:rsidR="00442B2E">
        <w:rPr>
          <w:rFonts w:asciiTheme="minorEastAsia" w:hAnsiTheme="minorEastAsia" w:hint="eastAsia"/>
          <w:szCs w:val="21"/>
        </w:rPr>
        <w:t>（法非適用）</w:t>
      </w:r>
      <w:r w:rsidR="0085367D">
        <w:rPr>
          <w:rFonts w:asciiTheme="minorEastAsia" w:hAnsiTheme="minorEastAsia" w:hint="eastAsia"/>
          <w:szCs w:val="21"/>
        </w:rPr>
        <w:t>」「水道事業会計</w:t>
      </w:r>
      <w:r w:rsidR="00FC2FFE">
        <w:rPr>
          <w:rFonts w:asciiTheme="minorEastAsia" w:hAnsiTheme="minorEastAsia" w:hint="eastAsia"/>
          <w:szCs w:val="21"/>
        </w:rPr>
        <w:t>（法適用）</w:t>
      </w:r>
      <w:r w:rsidR="0085367D">
        <w:rPr>
          <w:rFonts w:asciiTheme="minorEastAsia" w:hAnsiTheme="minorEastAsia" w:hint="eastAsia"/>
          <w:szCs w:val="21"/>
        </w:rPr>
        <w:t>」</w:t>
      </w:r>
      <w:r w:rsidRPr="004F140C">
        <w:rPr>
          <w:rFonts w:asciiTheme="minorEastAsia" w:hAnsiTheme="minorEastAsia" w:hint="eastAsia"/>
          <w:szCs w:val="21"/>
        </w:rPr>
        <w:t>「三重県三重郡老人福祉施設組合」「朝日町・川越町組合立環境クリーンセンター」「三重県市町総合事務組合」「朝明広域衛生組合」「三重県後期高齢者医療広域連合」「三重地方税管理回収機構」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⑥附属明細書、注記の作成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・財務書類にかかる附属明細書、注記を作成する。</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⑦財務４表の分析業務</w:t>
      </w:r>
      <w:r w:rsidR="00437888">
        <w:rPr>
          <w:rFonts w:asciiTheme="minorEastAsia" w:hAnsiTheme="minorEastAsia" w:hint="eastAsia"/>
          <w:szCs w:val="21"/>
        </w:rPr>
        <w:t>等</w:t>
      </w:r>
    </w:p>
    <w:p w:rsidR="002C3AAB"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・一般会計等、全体会計、連結財務４表の数値を、指標等を用いて分析し、財務４表に関する評価・分析レポートを作成する。</w:t>
      </w:r>
    </w:p>
    <w:p w:rsidR="00437888" w:rsidRPr="004F140C" w:rsidRDefault="00437888"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・委託者が、国や県が行う財務書類に関する各種調査</w:t>
      </w:r>
      <w:r w:rsidR="00537F25">
        <w:rPr>
          <w:rFonts w:asciiTheme="minorEastAsia" w:hAnsiTheme="minorEastAsia" w:hint="eastAsia"/>
          <w:szCs w:val="21"/>
        </w:rPr>
        <w:t>の</w:t>
      </w:r>
      <w:r>
        <w:rPr>
          <w:rFonts w:asciiTheme="minorEastAsia" w:hAnsiTheme="minorEastAsia" w:hint="eastAsia"/>
          <w:szCs w:val="21"/>
        </w:rPr>
        <w:t>回答</w:t>
      </w:r>
      <w:r w:rsidR="00537F25">
        <w:rPr>
          <w:rFonts w:asciiTheme="minorEastAsia" w:hAnsiTheme="minorEastAsia" w:hint="eastAsia"/>
          <w:szCs w:val="21"/>
        </w:rPr>
        <w:t>書類等を作成</w:t>
      </w:r>
      <w:r>
        <w:rPr>
          <w:rFonts w:asciiTheme="minorEastAsia" w:hAnsiTheme="minorEastAsia" w:hint="eastAsia"/>
          <w:szCs w:val="21"/>
        </w:rPr>
        <w:t>する際、助言や資料提供等の協力を行う。</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⑧施設別行政コスト計算書の作成</w:t>
      </w:r>
    </w:p>
    <w:p w:rsidR="002C3AAB" w:rsidRPr="00E64CDE" w:rsidRDefault="00E64CDE" w:rsidP="009D42D1">
      <w:pPr>
        <w:ind w:leftChars="300" w:left="840" w:hangingChars="100" w:hanging="210"/>
        <w:rPr>
          <w:rFonts w:asciiTheme="minorEastAsia" w:hAnsiTheme="minorEastAsia"/>
          <w:color w:val="FF0000"/>
          <w:szCs w:val="21"/>
        </w:rPr>
      </w:pPr>
      <w:r>
        <w:rPr>
          <w:rFonts w:asciiTheme="minorEastAsia" w:hAnsiTheme="minorEastAsia" w:hint="eastAsia"/>
          <w:szCs w:val="21"/>
        </w:rPr>
        <w:t xml:space="preserve">　</w:t>
      </w:r>
      <w:r w:rsidR="00437888" w:rsidRPr="0041123E">
        <w:rPr>
          <w:rFonts w:asciiTheme="minorEastAsia" w:hAnsiTheme="minorEastAsia" w:hint="eastAsia"/>
          <w:szCs w:val="21"/>
        </w:rPr>
        <w:t>・</w:t>
      </w:r>
      <w:r w:rsidR="00297700">
        <w:rPr>
          <w:rFonts w:asciiTheme="minorEastAsia" w:hAnsiTheme="minorEastAsia" w:hint="eastAsia"/>
          <w:szCs w:val="21"/>
        </w:rPr>
        <w:t>令和</w:t>
      </w:r>
      <w:r w:rsidR="00297700">
        <w:rPr>
          <w:rFonts w:asciiTheme="minorEastAsia" w:hAnsiTheme="minorEastAsia"/>
          <w:szCs w:val="21"/>
        </w:rPr>
        <w:t>元</w:t>
      </w:r>
      <w:r w:rsidR="00437888" w:rsidRPr="0041123E">
        <w:rPr>
          <w:rFonts w:asciiTheme="minorEastAsia" w:hAnsiTheme="minorEastAsia" w:hint="eastAsia"/>
          <w:szCs w:val="21"/>
        </w:rPr>
        <w:t>年度の施設別行政コスト計算書を作成する。対象とする施設は「</w:t>
      </w:r>
      <w:r w:rsidR="0041123E" w:rsidRPr="0041123E">
        <w:rPr>
          <w:rFonts w:asciiTheme="minorEastAsia" w:hAnsiTheme="minorEastAsia" w:hint="eastAsia"/>
          <w:szCs w:val="21"/>
        </w:rPr>
        <w:t>役場庁舎</w:t>
      </w:r>
      <w:r w:rsidR="00437888" w:rsidRPr="0041123E">
        <w:rPr>
          <w:rFonts w:asciiTheme="minorEastAsia" w:hAnsiTheme="minorEastAsia" w:hint="eastAsia"/>
          <w:szCs w:val="21"/>
        </w:rPr>
        <w:t>」「</w:t>
      </w:r>
      <w:r w:rsidR="0041123E" w:rsidRPr="0041123E">
        <w:rPr>
          <w:rFonts w:asciiTheme="minorEastAsia" w:hAnsiTheme="minorEastAsia" w:hint="eastAsia"/>
          <w:szCs w:val="21"/>
        </w:rPr>
        <w:t>中央公民館</w:t>
      </w:r>
      <w:r w:rsidR="00437888" w:rsidRPr="0041123E">
        <w:rPr>
          <w:rFonts w:asciiTheme="minorEastAsia" w:hAnsiTheme="minorEastAsia" w:hint="eastAsia"/>
          <w:szCs w:val="21"/>
        </w:rPr>
        <w:t>」「</w:t>
      </w:r>
      <w:r w:rsidR="0041123E" w:rsidRPr="0041123E">
        <w:rPr>
          <w:rFonts w:asciiTheme="minorEastAsia" w:hAnsiTheme="minorEastAsia" w:hint="eastAsia"/>
          <w:szCs w:val="21"/>
        </w:rPr>
        <w:t>あいあいセンター</w:t>
      </w:r>
      <w:r w:rsidR="00437888" w:rsidRPr="0041123E">
        <w:rPr>
          <w:rFonts w:asciiTheme="minorEastAsia" w:hAnsiTheme="minorEastAsia" w:hint="eastAsia"/>
          <w:szCs w:val="21"/>
        </w:rPr>
        <w:t>」</w:t>
      </w:r>
      <w:r w:rsidR="0041123E" w:rsidRPr="0041123E">
        <w:rPr>
          <w:rFonts w:asciiTheme="minorEastAsia" w:hAnsiTheme="minorEastAsia" w:hint="eastAsia"/>
          <w:szCs w:val="21"/>
        </w:rPr>
        <w:t>「総合体育館」「川越北小学校」「川越南小学校」「川越中学校」「学校給食センター」「川越幼稚園」「中部保育所」「南部保育所」「北部保育所」「つばめ児童館」「おひさま児童館」「いきいきセンター」</w:t>
      </w:r>
      <w:r w:rsidR="00437888" w:rsidRPr="0041123E">
        <w:rPr>
          <w:rFonts w:asciiTheme="minorEastAsia" w:hAnsiTheme="minorEastAsia" w:hint="eastAsia"/>
          <w:szCs w:val="21"/>
        </w:rPr>
        <w:t>とする。</w:t>
      </w:r>
      <w:r w:rsidR="00135BF1" w:rsidRPr="0041123E">
        <w:rPr>
          <w:rFonts w:asciiTheme="minorEastAsia" w:hAnsiTheme="minorEastAsia" w:hint="eastAsia"/>
          <w:szCs w:val="21"/>
        </w:rPr>
        <w:t xml:space="preserve">　</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⑨データの復元・稼働確認</w:t>
      </w:r>
    </w:p>
    <w:p w:rsidR="004F140C" w:rsidRPr="004F140C" w:rsidRDefault="004F140C"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・財務４表、施設別行政コスト計算書等データ一式を委託者のＰＰＰへ復元するとともに稼働確認を行う。</w:t>
      </w:r>
    </w:p>
    <w:p w:rsidR="002C3AAB" w:rsidRPr="004F140C" w:rsidRDefault="002C3AAB" w:rsidP="002C3AAB">
      <w:pPr>
        <w:ind w:firstLineChars="100" w:firstLine="210"/>
        <w:rPr>
          <w:rFonts w:asciiTheme="minorEastAsia" w:hAnsiTheme="minorEastAsia"/>
          <w:szCs w:val="21"/>
        </w:rPr>
      </w:pPr>
      <w:r w:rsidRPr="004F140C">
        <w:rPr>
          <w:rFonts w:asciiTheme="minorEastAsia" w:hAnsiTheme="minorEastAsia" w:hint="eastAsia"/>
          <w:szCs w:val="21"/>
        </w:rPr>
        <w:t>（２）ＰＰＰ保守業務</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①技術サポート対応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・パッケージに実装する機能やその操作全般に係る問い合わせ対応。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・正常な動作環境における操作（操作マニュアルに記載された操作）時に発生した、パッケー</w:t>
      </w:r>
    </w:p>
    <w:p w:rsidR="002C3AAB" w:rsidRPr="004F140C" w:rsidRDefault="002C3AAB" w:rsidP="002C3AAB">
      <w:pPr>
        <w:ind w:leftChars="100" w:left="210" w:firstLineChars="300" w:firstLine="630"/>
        <w:rPr>
          <w:rFonts w:asciiTheme="minorEastAsia" w:hAnsiTheme="minorEastAsia"/>
          <w:szCs w:val="21"/>
        </w:rPr>
      </w:pPr>
      <w:r w:rsidRPr="004F140C">
        <w:rPr>
          <w:rFonts w:asciiTheme="minorEastAsia" w:hAnsiTheme="minorEastAsia" w:hint="eastAsia"/>
          <w:szCs w:val="21"/>
        </w:rPr>
        <w:t>ジに起因する故障に係る修正情報あるいは修正版の提供</w:t>
      </w:r>
      <w:r w:rsidR="00437888">
        <w:rPr>
          <w:rFonts w:asciiTheme="minorEastAsia" w:hAnsiTheme="minorEastAsia" w:hint="eastAsia"/>
          <w:szCs w:val="21"/>
        </w:rPr>
        <w:t>。</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②バージョンアップ対応</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・法改正等により、ＰＰＰのバージョンアップが必要となった場合の対応。</w:t>
      </w:r>
    </w:p>
    <w:p w:rsidR="00926B34" w:rsidRPr="004F140C" w:rsidRDefault="00926B34" w:rsidP="003A722D">
      <w:pPr>
        <w:ind w:firstLineChars="100" w:firstLine="210"/>
        <w:rPr>
          <w:rFonts w:asciiTheme="minorEastAsia" w:hAnsiTheme="minorEastAsia"/>
          <w:szCs w:val="21"/>
        </w:rPr>
      </w:pPr>
    </w:p>
    <w:p w:rsidR="003A722D" w:rsidRPr="004F140C" w:rsidRDefault="004F140C" w:rsidP="00EF5845">
      <w:pPr>
        <w:rPr>
          <w:rFonts w:asciiTheme="minorEastAsia" w:hAnsiTheme="minorEastAsia"/>
          <w:szCs w:val="21"/>
        </w:rPr>
      </w:pPr>
      <w:r w:rsidRPr="004F140C">
        <w:rPr>
          <w:rFonts w:asciiTheme="minorEastAsia" w:hAnsiTheme="minorEastAsia" w:hint="eastAsia"/>
          <w:szCs w:val="21"/>
        </w:rPr>
        <w:t>９</w:t>
      </w:r>
      <w:r w:rsidR="00EF5845" w:rsidRPr="004F140C">
        <w:rPr>
          <w:rFonts w:asciiTheme="minorEastAsia" w:hAnsiTheme="minorEastAsia" w:hint="eastAsia"/>
          <w:szCs w:val="21"/>
        </w:rPr>
        <w:t>．</w:t>
      </w:r>
      <w:r w:rsidR="007F0DF3" w:rsidRPr="004F140C">
        <w:rPr>
          <w:rFonts w:asciiTheme="minorEastAsia" w:hAnsiTheme="minorEastAsia" w:hint="eastAsia"/>
          <w:szCs w:val="21"/>
        </w:rPr>
        <w:t>成果品</w:t>
      </w:r>
    </w:p>
    <w:p w:rsidR="00EF5845" w:rsidRPr="004F140C"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（１）令和</w:t>
      </w:r>
      <w:r w:rsidR="00297700">
        <w:rPr>
          <w:rFonts w:asciiTheme="minorEastAsia" w:hAnsiTheme="minorEastAsia" w:hint="eastAsia"/>
          <w:szCs w:val="21"/>
        </w:rPr>
        <w:t>２</w:t>
      </w:r>
      <w:r w:rsidRPr="004F140C">
        <w:rPr>
          <w:rFonts w:asciiTheme="minorEastAsia" w:hAnsiTheme="minorEastAsia" w:hint="eastAsia"/>
          <w:szCs w:val="21"/>
        </w:rPr>
        <w:t>年</w:t>
      </w:r>
      <w:r w:rsidR="00EF5845" w:rsidRPr="004F140C">
        <w:rPr>
          <w:rFonts w:asciiTheme="minorEastAsia" w:hAnsiTheme="minorEastAsia" w:hint="eastAsia"/>
          <w:szCs w:val="21"/>
        </w:rPr>
        <w:t>度</w:t>
      </w:r>
      <w:r w:rsidRPr="004F140C">
        <w:rPr>
          <w:rFonts w:asciiTheme="minorEastAsia" w:hAnsiTheme="minorEastAsia" w:hint="eastAsia"/>
          <w:szCs w:val="21"/>
        </w:rPr>
        <w:t>決算財務４表</w:t>
      </w:r>
    </w:p>
    <w:p w:rsidR="00EF5845"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（２）令和</w:t>
      </w:r>
      <w:r w:rsidR="00297700">
        <w:rPr>
          <w:rFonts w:asciiTheme="minorEastAsia" w:hAnsiTheme="minorEastAsia" w:hint="eastAsia"/>
          <w:szCs w:val="21"/>
        </w:rPr>
        <w:t>２</w:t>
      </w:r>
      <w:r w:rsidRPr="004F140C">
        <w:rPr>
          <w:rFonts w:asciiTheme="minorEastAsia" w:hAnsiTheme="minorEastAsia" w:hint="eastAsia"/>
          <w:szCs w:val="21"/>
        </w:rPr>
        <w:t>年</w:t>
      </w:r>
      <w:r w:rsidR="00EF5845" w:rsidRPr="004F140C">
        <w:rPr>
          <w:rFonts w:asciiTheme="minorEastAsia" w:hAnsiTheme="minorEastAsia" w:hint="eastAsia"/>
          <w:szCs w:val="21"/>
        </w:rPr>
        <w:t>度末固定資産台帳</w:t>
      </w:r>
    </w:p>
    <w:p w:rsidR="00B67800" w:rsidRPr="004F140C" w:rsidRDefault="00B67800" w:rsidP="00EF5845">
      <w:pPr>
        <w:ind w:firstLineChars="100" w:firstLine="210"/>
        <w:rPr>
          <w:rFonts w:asciiTheme="minorEastAsia" w:hAnsiTheme="minorEastAsia"/>
          <w:szCs w:val="21"/>
        </w:rPr>
      </w:pPr>
      <w:r>
        <w:rPr>
          <w:rFonts w:asciiTheme="minorEastAsia" w:hAnsiTheme="minorEastAsia" w:hint="eastAsia"/>
          <w:szCs w:val="21"/>
        </w:rPr>
        <w:t>（３）</w:t>
      </w:r>
      <w:r w:rsidR="00297700">
        <w:rPr>
          <w:rFonts w:asciiTheme="minorEastAsia" w:hAnsiTheme="minorEastAsia" w:hint="eastAsia"/>
          <w:szCs w:val="21"/>
        </w:rPr>
        <w:t>令和</w:t>
      </w:r>
      <w:r w:rsidR="00297700">
        <w:rPr>
          <w:rFonts w:asciiTheme="minorEastAsia" w:hAnsiTheme="minorEastAsia"/>
          <w:szCs w:val="21"/>
        </w:rPr>
        <w:t>元年</w:t>
      </w:r>
      <w:r>
        <w:rPr>
          <w:rFonts w:asciiTheme="minorEastAsia" w:hAnsiTheme="minorEastAsia" w:hint="eastAsia"/>
          <w:szCs w:val="21"/>
        </w:rPr>
        <w:t>度施設別行政コスト計算書</w:t>
      </w:r>
    </w:p>
    <w:p w:rsidR="007F0DF3" w:rsidRPr="004F140C" w:rsidRDefault="00652437" w:rsidP="004B3BBC">
      <w:pPr>
        <w:ind w:firstLineChars="100" w:firstLine="210"/>
        <w:rPr>
          <w:rFonts w:asciiTheme="minorEastAsia" w:hAnsiTheme="minorEastAsia"/>
          <w:szCs w:val="21"/>
        </w:rPr>
      </w:pPr>
      <w:r w:rsidRPr="004F140C">
        <w:rPr>
          <w:rFonts w:asciiTheme="minorEastAsia" w:hAnsiTheme="minorEastAsia" w:hint="eastAsia"/>
          <w:szCs w:val="21"/>
        </w:rPr>
        <w:t>（</w:t>
      </w:r>
      <w:r w:rsidR="00B67800">
        <w:rPr>
          <w:rFonts w:asciiTheme="minorEastAsia" w:hAnsiTheme="minorEastAsia" w:hint="eastAsia"/>
          <w:szCs w:val="21"/>
        </w:rPr>
        <w:t>４</w:t>
      </w:r>
      <w:r w:rsidRPr="004F140C">
        <w:rPr>
          <w:rFonts w:asciiTheme="minorEastAsia" w:hAnsiTheme="minorEastAsia" w:hint="eastAsia"/>
          <w:szCs w:val="21"/>
        </w:rPr>
        <w:t>）</w:t>
      </w:r>
      <w:r w:rsidR="00EF5845" w:rsidRPr="004F140C">
        <w:rPr>
          <w:rFonts w:asciiTheme="minorEastAsia" w:hAnsiTheme="minorEastAsia" w:hint="eastAsia"/>
          <w:szCs w:val="21"/>
        </w:rPr>
        <w:t>その他納入物件と</w:t>
      </w:r>
      <w:r w:rsidR="00783E6C" w:rsidRPr="004F140C">
        <w:rPr>
          <w:rFonts w:asciiTheme="minorEastAsia" w:hAnsiTheme="minorEastAsia" w:hint="eastAsia"/>
          <w:szCs w:val="21"/>
        </w:rPr>
        <w:t>委託者</w:t>
      </w:r>
      <w:r w:rsidR="00EF5845" w:rsidRPr="004F140C">
        <w:rPr>
          <w:rFonts w:asciiTheme="minorEastAsia" w:hAnsiTheme="minorEastAsia" w:hint="eastAsia"/>
          <w:szCs w:val="21"/>
        </w:rPr>
        <w:t>が認めるもの</w:t>
      </w:r>
    </w:p>
    <w:p w:rsidR="005B399D" w:rsidRPr="004F140C" w:rsidRDefault="00652437" w:rsidP="00D65D24">
      <w:pPr>
        <w:ind w:firstLineChars="100" w:firstLine="210"/>
        <w:rPr>
          <w:rFonts w:asciiTheme="minorEastAsia" w:hAnsiTheme="minorEastAsia"/>
          <w:szCs w:val="21"/>
        </w:rPr>
      </w:pPr>
      <w:r w:rsidRPr="004F140C">
        <w:rPr>
          <w:rFonts w:asciiTheme="minorEastAsia" w:hAnsiTheme="minorEastAsia" w:hint="eastAsia"/>
          <w:szCs w:val="21"/>
        </w:rPr>
        <w:lastRenderedPageBreak/>
        <w:t>（</w:t>
      </w:r>
      <w:r w:rsidR="00B67800">
        <w:rPr>
          <w:rFonts w:asciiTheme="minorEastAsia" w:hAnsiTheme="minorEastAsia" w:hint="eastAsia"/>
          <w:szCs w:val="21"/>
        </w:rPr>
        <w:t>５</w:t>
      </w:r>
      <w:r w:rsidRPr="004F140C">
        <w:rPr>
          <w:rFonts w:asciiTheme="minorEastAsia" w:hAnsiTheme="minorEastAsia" w:hint="eastAsia"/>
          <w:szCs w:val="21"/>
        </w:rPr>
        <w:t>）（１）</w:t>
      </w:r>
      <w:r w:rsidR="00EF5845" w:rsidRPr="004F140C">
        <w:rPr>
          <w:rFonts w:asciiTheme="minorEastAsia" w:hAnsiTheme="minorEastAsia" w:hint="eastAsia"/>
          <w:szCs w:val="21"/>
        </w:rPr>
        <w:t>及び</w:t>
      </w:r>
      <w:r w:rsidRPr="004F140C">
        <w:rPr>
          <w:rFonts w:asciiTheme="minorEastAsia" w:hAnsiTheme="minorEastAsia" w:hint="eastAsia"/>
          <w:szCs w:val="21"/>
        </w:rPr>
        <w:t>（２）</w:t>
      </w:r>
      <w:r w:rsidR="00EF5845" w:rsidRPr="004F140C">
        <w:rPr>
          <w:rFonts w:asciiTheme="minorEastAsia" w:hAnsiTheme="minorEastAsia" w:hint="eastAsia"/>
          <w:szCs w:val="21"/>
        </w:rPr>
        <w:t>について提出様式は次の通りとする。</w:t>
      </w:r>
    </w:p>
    <w:p w:rsidR="00EF5845" w:rsidRPr="004F140C"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①上記</w:t>
      </w:r>
      <w:r w:rsidR="00652437" w:rsidRPr="004F140C">
        <w:rPr>
          <w:rFonts w:asciiTheme="minorEastAsia" w:hAnsiTheme="minorEastAsia" w:hint="eastAsia"/>
          <w:szCs w:val="21"/>
        </w:rPr>
        <w:t>（１）</w:t>
      </w:r>
      <w:r w:rsidRPr="004F140C">
        <w:rPr>
          <w:rFonts w:asciiTheme="minorEastAsia" w:hAnsiTheme="minorEastAsia" w:hint="eastAsia"/>
          <w:szCs w:val="21"/>
        </w:rPr>
        <w:t>：</w:t>
      </w:r>
      <w:r w:rsidR="00EF5845" w:rsidRPr="004F140C">
        <w:rPr>
          <w:rFonts w:asciiTheme="minorEastAsia" w:hAnsiTheme="minorEastAsia" w:hint="eastAsia"/>
          <w:szCs w:val="21"/>
        </w:rPr>
        <w:t>紙１部及び電子データ</w:t>
      </w:r>
    </w:p>
    <w:p w:rsidR="00EF5845"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②上記</w:t>
      </w:r>
      <w:r w:rsidR="00652437" w:rsidRPr="004F140C">
        <w:rPr>
          <w:rFonts w:asciiTheme="minorEastAsia" w:hAnsiTheme="minorEastAsia" w:hint="eastAsia"/>
          <w:szCs w:val="21"/>
        </w:rPr>
        <w:t>（２）</w:t>
      </w:r>
      <w:r w:rsidRPr="004F140C">
        <w:rPr>
          <w:rFonts w:asciiTheme="minorEastAsia" w:hAnsiTheme="minorEastAsia" w:hint="eastAsia"/>
          <w:szCs w:val="21"/>
        </w:rPr>
        <w:t>：</w:t>
      </w:r>
      <w:r w:rsidR="00EF5845" w:rsidRPr="004F140C">
        <w:rPr>
          <w:rFonts w:asciiTheme="minorEastAsia" w:hAnsiTheme="minorEastAsia" w:hint="eastAsia"/>
          <w:szCs w:val="21"/>
        </w:rPr>
        <w:t>紙１部（</w:t>
      </w:r>
      <w:r w:rsidR="00652437" w:rsidRPr="004F140C">
        <w:rPr>
          <w:rFonts w:asciiTheme="minorEastAsia" w:hAnsiTheme="minorEastAsia" w:hint="eastAsia"/>
          <w:szCs w:val="21"/>
        </w:rPr>
        <w:t>令和</w:t>
      </w:r>
      <w:r w:rsidR="00345BA8">
        <w:rPr>
          <w:rFonts w:asciiTheme="minorEastAsia" w:hAnsiTheme="minorEastAsia" w:hint="eastAsia"/>
          <w:szCs w:val="21"/>
        </w:rPr>
        <w:t>２</w:t>
      </w:r>
      <w:r w:rsidR="00EF5845" w:rsidRPr="004F140C">
        <w:rPr>
          <w:rFonts w:asciiTheme="minorEastAsia" w:hAnsiTheme="minorEastAsia" w:hint="eastAsia"/>
          <w:szCs w:val="21"/>
        </w:rPr>
        <w:t>年度中の異動資産に限る）及び電子データ（全データ）</w:t>
      </w:r>
    </w:p>
    <w:p w:rsidR="00B67800" w:rsidRPr="00B67800" w:rsidRDefault="00B67800" w:rsidP="00EF5845">
      <w:pPr>
        <w:ind w:firstLineChars="250" w:firstLine="525"/>
        <w:rPr>
          <w:rFonts w:asciiTheme="minorEastAsia" w:hAnsiTheme="minorEastAsia"/>
          <w:szCs w:val="21"/>
        </w:rPr>
      </w:pPr>
      <w:r>
        <w:rPr>
          <w:rFonts w:asciiTheme="minorEastAsia" w:hAnsiTheme="minorEastAsia" w:hint="eastAsia"/>
          <w:szCs w:val="21"/>
        </w:rPr>
        <w:t>③</w:t>
      </w:r>
      <w:r w:rsidRPr="004F140C">
        <w:rPr>
          <w:rFonts w:asciiTheme="minorEastAsia" w:hAnsiTheme="minorEastAsia" w:hint="eastAsia"/>
          <w:szCs w:val="21"/>
        </w:rPr>
        <w:t>上記（</w:t>
      </w:r>
      <w:r>
        <w:rPr>
          <w:rFonts w:asciiTheme="minorEastAsia" w:hAnsiTheme="minorEastAsia" w:hint="eastAsia"/>
          <w:szCs w:val="21"/>
        </w:rPr>
        <w:t>３</w:t>
      </w:r>
      <w:r w:rsidRPr="004F140C">
        <w:rPr>
          <w:rFonts w:asciiTheme="minorEastAsia" w:hAnsiTheme="minorEastAsia" w:hint="eastAsia"/>
          <w:szCs w:val="21"/>
        </w:rPr>
        <w:t>）：紙１部（</w:t>
      </w:r>
      <w:r w:rsidR="00345BA8">
        <w:rPr>
          <w:rFonts w:asciiTheme="minorEastAsia" w:hAnsiTheme="minorEastAsia" w:hint="eastAsia"/>
          <w:szCs w:val="21"/>
        </w:rPr>
        <w:t>令和</w:t>
      </w:r>
      <w:r w:rsidR="00345BA8">
        <w:rPr>
          <w:rFonts w:asciiTheme="minorEastAsia" w:hAnsiTheme="minorEastAsia"/>
          <w:szCs w:val="21"/>
        </w:rPr>
        <w:t>元</w:t>
      </w:r>
      <w:r w:rsidRPr="004F140C">
        <w:rPr>
          <w:rFonts w:asciiTheme="minorEastAsia" w:hAnsiTheme="minorEastAsia" w:hint="eastAsia"/>
          <w:szCs w:val="21"/>
        </w:rPr>
        <w:t>年度中の異動資産に限る）及び電子データ（全データ）</w:t>
      </w:r>
    </w:p>
    <w:p w:rsidR="00DB358D" w:rsidRPr="004F140C" w:rsidRDefault="00345BA8" w:rsidP="00345BA8">
      <w:pPr>
        <w:ind w:firstLineChars="250" w:firstLine="525"/>
        <w:rPr>
          <w:rFonts w:asciiTheme="minorEastAsia" w:hAnsiTheme="minorEastAsia"/>
          <w:szCs w:val="21"/>
        </w:rPr>
      </w:pPr>
      <w:r>
        <w:rPr>
          <w:rFonts w:asciiTheme="minorEastAsia" w:hAnsiTheme="minorEastAsia" w:hint="eastAsia"/>
          <w:szCs w:val="21"/>
        </w:rPr>
        <w:t>①～</w:t>
      </w:r>
      <w:r>
        <w:rPr>
          <w:rFonts w:asciiTheme="minorEastAsia" w:hAnsiTheme="minorEastAsia"/>
          <w:szCs w:val="21"/>
        </w:rPr>
        <w:t>③の</w:t>
      </w:r>
      <w:r w:rsidR="00EF5845" w:rsidRPr="004F140C">
        <w:rPr>
          <w:rFonts w:asciiTheme="minorEastAsia" w:hAnsiTheme="minorEastAsia" w:hint="eastAsia"/>
          <w:szCs w:val="21"/>
        </w:rPr>
        <w:t>電子データ</w:t>
      </w:r>
      <w:r w:rsidR="00AA0635" w:rsidRPr="004F140C">
        <w:rPr>
          <w:rFonts w:asciiTheme="minorEastAsia" w:hAnsiTheme="minorEastAsia" w:hint="eastAsia"/>
          <w:szCs w:val="21"/>
        </w:rPr>
        <w:t>（Excel形式を原則とする）</w:t>
      </w:r>
      <w:r w:rsidR="00EF5845" w:rsidRPr="004F140C">
        <w:rPr>
          <w:rFonts w:asciiTheme="minorEastAsia" w:hAnsiTheme="minorEastAsia" w:hint="eastAsia"/>
          <w:szCs w:val="21"/>
        </w:rPr>
        <w:t>は</w:t>
      </w:r>
      <w:r w:rsidR="00437888">
        <w:rPr>
          <w:rFonts w:asciiTheme="minorEastAsia" w:hAnsiTheme="minorEastAsia" w:hint="eastAsia"/>
          <w:szCs w:val="21"/>
        </w:rPr>
        <w:t>ＣＤ－Ｒ</w:t>
      </w:r>
      <w:r w:rsidR="00AA0635" w:rsidRPr="004F140C">
        <w:rPr>
          <w:rFonts w:asciiTheme="minorEastAsia" w:hAnsiTheme="minorEastAsia" w:hint="eastAsia"/>
          <w:szCs w:val="21"/>
        </w:rPr>
        <w:t>に格納したものとする。</w:t>
      </w:r>
    </w:p>
    <w:p w:rsidR="00EF5845" w:rsidRPr="004F140C" w:rsidRDefault="00EF5845" w:rsidP="00D65D24">
      <w:pPr>
        <w:ind w:firstLineChars="100" w:firstLine="210"/>
        <w:rPr>
          <w:rFonts w:asciiTheme="minorEastAsia" w:hAnsiTheme="minorEastAsia"/>
          <w:szCs w:val="21"/>
        </w:rPr>
      </w:pPr>
    </w:p>
    <w:p w:rsidR="007F0DF3" w:rsidRPr="004F140C" w:rsidRDefault="004F140C" w:rsidP="00A47BDE">
      <w:pPr>
        <w:rPr>
          <w:rFonts w:asciiTheme="minorEastAsia" w:hAnsiTheme="minorEastAsia"/>
          <w:szCs w:val="21"/>
        </w:rPr>
      </w:pPr>
      <w:r w:rsidRPr="004F140C">
        <w:rPr>
          <w:rFonts w:asciiTheme="minorEastAsia" w:hAnsiTheme="minorEastAsia" w:hint="eastAsia"/>
          <w:szCs w:val="21"/>
        </w:rPr>
        <w:t>10</w:t>
      </w:r>
      <w:r w:rsidR="005B399D" w:rsidRPr="004F140C">
        <w:rPr>
          <w:rFonts w:asciiTheme="minorEastAsia" w:hAnsiTheme="minorEastAsia" w:hint="eastAsia"/>
          <w:szCs w:val="21"/>
        </w:rPr>
        <w:t>．</w:t>
      </w:r>
      <w:r w:rsidR="00926B34" w:rsidRPr="004F140C">
        <w:rPr>
          <w:rFonts w:asciiTheme="minorEastAsia" w:hAnsiTheme="minorEastAsia" w:hint="eastAsia"/>
          <w:szCs w:val="21"/>
        </w:rPr>
        <w:t>責任者・</w:t>
      </w:r>
      <w:r w:rsidR="00437888">
        <w:rPr>
          <w:rFonts w:asciiTheme="minorEastAsia" w:hAnsiTheme="minorEastAsia" w:hint="eastAsia"/>
          <w:szCs w:val="21"/>
        </w:rPr>
        <w:t>業務担当者・</w:t>
      </w:r>
      <w:r w:rsidR="00926B34" w:rsidRPr="004F140C">
        <w:rPr>
          <w:rFonts w:asciiTheme="minorEastAsia" w:hAnsiTheme="minorEastAsia" w:hint="eastAsia"/>
          <w:szCs w:val="21"/>
        </w:rPr>
        <w:t>窓口責任者の設置</w:t>
      </w:r>
    </w:p>
    <w:p w:rsidR="00437888" w:rsidRDefault="00A47BDE" w:rsidP="00437888">
      <w:pPr>
        <w:ind w:firstLineChars="100" w:firstLine="210"/>
        <w:rPr>
          <w:rFonts w:asciiTheme="minorEastAsia" w:hAnsiTheme="minorEastAsia"/>
          <w:szCs w:val="21"/>
        </w:rPr>
      </w:pPr>
      <w:r w:rsidRPr="004F140C">
        <w:rPr>
          <w:rFonts w:asciiTheme="minorEastAsia" w:hAnsiTheme="minorEastAsia" w:hint="eastAsia"/>
          <w:szCs w:val="21"/>
        </w:rPr>
        <w:t>（１）</w:t>
      </w:r>
      <w:r w:rsidR="00783E6C" w:rsidRPr="004F140C">
        <w:rPr>
          <w:rFonts w:asciiTheme="minorEastAsia" w:hAnsiTheme="minorEastAsia" w:hint="eastAsia"/>
          <w:szCs w:val="21"/>
        </w:rPr>
        <w:t>受託</w:t>
      </w:r>
      <w:r w:rsidR="00926B34" w:rsidRPr="004F140C">
        <w:rPr>
          <w:rFonts w:asciiTheme="minorEastAsia" w:hAnsiTheme="minorEastAsia" w:hint="eastAsia"/>
          <w:szCs w:val="21"/>
        </w:rPr>
        <w:t>者は、本業務の開始にあたり、</w:t>
      </w:r>
      <w:r w:rsidRPr="004F140C">
        <w:rPr>
          <w:rFonts w:asciiTheme="minorEastAsia" w:hAnsiTheme="minorEastAsia" w:hint="eastAsia"/>
          <w:szCs w:val="21"/>
        </w:rPr>
        <w:t>本仕様書５（２）</w:t>
      </w:r>
      <w:r w:rsidR="00437888">
        <w:rPr>
          <w:rFonts w:asciiTheme="minorEastAsia" w:hAnsiTheme="minorEastAsia" w:hint="eastAsia"/>
          <w:szCs w:val="21"/>
        </w:rPr>
        <w:t>（３）</w:t>
      </w:r>
      <w:r w:rsidRPr="004F140C">
        <w:rPr>
          <w:rFonts w:asciiTheme="minorEastAsia" w:hAnsiTheme="minorEastAsia" w:hint="eastAsia"/>
          <w:szCs w:val="21"/>
        </w:rPr>
        <w:t>に規定する責任者</w:t>
      </w:r>
      <w:r w:rsidR="00437888">
        <w:rPr>
          <w:rFonts w:asciiTheme="minorEastAsia" w:hAnsiTheme="minorEastAsia" w:hint="eastAsia"/>
          <w:szCs w:val="21"/>
        </w:rPr>
        <w:t>及び業務担当者</w:t>
      </w:r>
      <w:r w:rsidR="00926B34" w:rsidRPr="004F140C">
        <w:rPr>
          <w:rFonts w:asciiTheme="minorEastAsia" w:hAnsiTheme="minorEastAsia" w:hint="eastAsia"/>
          <w:szCs w:val="21"/>
        </w:rPr>
        <w:t>を</w:t>
      </w:r>
    </w:p>
    <w:p w:rsidR="00926B34" w:rsidRPr="004F140C" w:rsidRDefault="00A47BDE" w:rsidP="00437888">
      <w:pPr>
        <w:ind w:firstLineChars="300" w:firstLine="630"/>
        <w:rPr>
          <w:rFonts w:asciiTheme="minorEastAsia" w:hAnsiTheme="minorEastAsia"/>
          <w:szCs w:val="21"/>
        </w:rPr>
      </w:pPr>
      <w:r w:rsidRPr="004F140C">
        <w:rPr>
          <w:rFonts w:asciiTheme="minorEastAsia" w:hAnsiTheme="minorEastAsia" w:hint="eastAsia"/>
          <w:szCs w:val="21"/>
        </w:rPr>
        <w:t>選任し、委託者に届けなければならない</w:t>
      </w:r>
      <w:r w:rsidR="00926B34" w:rsidRPr="004F140C">
        <w:rPr>
          <w:rFonts w:asciiTheme="minorEastAsia" w:hAnsiTheme="minorEastAsia" w:hint="eastAsia"/>
          <w:szCs w:val="21"/>
        </w:rPr>
        <w:t>。</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（２）</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は、本業務の</w:t>
      </w:r>
      <w:r w:rsidR="00783E6C" w:rsidRPr="004F140C">
        <w:rPr>
          <w:rFonts w:asciiTheme="minorEastAsia" w:hAnsiTheme="minorEastAsia" w:hint="eastAsia"/>
          <w:szCs w:val="21"/>
        </w:rPr>
        <w:t>開始にあたり本町との連絡調整の窓口となる窓口責任者を選任し、委託者</w:t>
      </w:r>
      <w:r w:rsidR="00926B34" w:rsidRPr="004F140C">
        <w:rPr>
          <w:rFonts w:asciiTheme="minorEastAsia" w:hAnsiTheme="minorEastAsia" w:hint="eastAsia"/>
          <w:szCs w:val="21"/>
        </w:rPr>
        <w:t>に届けなければならない。</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（３）</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は、契約締結日から14日以内に業務遂行体制及び工程表を作成し、</w:t>
      </w:r>
      <w:r w:rsidR="00783E6C" w:rsidRPr="004F140C">
        <w:rPr>
          <w:rFonts w:asciiTheme="minorEastAsia" w:hAnsiTheme="minorEastAsia" w:hint="eastAsia"/>
          <w:szCs w:val="21"/>
        </w:rPr>
        <w:t>委託者</w:t>
      </w:r>
      <w:r w:rsidR="00926B34" w:rsidRPr="004F140C">
        <w:rPr>
          <w:rFonts w:asciiTheme="minorEastAsia" w:hAnsiTheme="minorEastAsia" w:hint="eastAsia"/>
          <w:szCs w:val="21"/>
        </w:rPr>
        <w:t>に提出しなければならない。業務遂行体制及び工程表に変更があった場合も同様とする。</w:t>
      </w:r>
    </w:p>
    <w:p w:rsidR="00926B34" w:rsidRPr="004F140C" w:rsidRDefault="00926B34" w:rsidP="00926B34">
      <w:pPr>
        <w:rPr>
          <w:rFonts w:asciiTheme="minorEastAsia" w:hAnsiTheme="minorEastAsia"/>
          <w:szCs w:val="21"/>
        </w:rPr>
      </w:pPr>
    </w:p>
    <w:p w:rsidR="00926B34" w:rsidRPr="004F140C" w:rsidRDefault="002B51AA" w:rsidP="002B51AA">
      <w:pPr>
        <w:rPr>
          <w:rFonts w:asciiTheme="minorEastAsia" w:hAnsiTheme="minorEastAsia"/>
          <w:szCs w:val="21"/>
        </w:rPr>
      </w:pPr>
      <w:r>
        <w:rPr>
          <w:rFonts w:asciiTheme="minorEastAsia" w:hAnsiTheme="minorEastAsia" w:hint="eastAsia"/>
          <w:szCs w:val="21"/>
        </w:rPr>
        <w:t>11</w:t>
      </w:r>
      <w:r w:rsidR="00926B34" w:rsidRPr="004F140C">
        <w:rPr>
          <w:rFonts w:asciiTheme="minorEastAsia" w:hAnsiTheme="minorEastAsia" w:hint="eastAsia"/>
          <w:szCs w:val="21"/>
        </w:rPr>
        <w:t>．その他</w:t>
      </w:r>
    </w:p>
    <w:p w:rsidR="00926B34" w:rsidRPr="004F140C" w:rsidRDefault="00A47BDE" w:rsidP="00A47BDE">
      <w:pPr>
        <w:ind w:firstLineChars="100" w:firstLine="210"/>
        <w:rPr>
          <w:rFonts w:asciiTheme="minorEastAsia" w:hAnsiTheme="minorEastAsia"/>
          <w:szCs w:val="21"/>
        </w:rPr>
      </w:pPr>
      <w:r w:rsidRPr="004F140C">
        <w:rPr>
          <w:rFonts w:asciiTheme="minorEastAsia" w:hAnsiTheme="minorEastAsia" w:hint="eastAsia"/>
          <w:szCs w:val="21"/>
        </w:rPr>
        <w:t>（１）</w:t>
      </w:r>
      <w:r w:rsidR="00926B34" w:rsidRPr="004F140C">
        <w:rPr>
          <w:rFonts w:asciiTheme="minorEastAsia" w:hAnsiTheme="minorEastAsia" w:hint="eastAsia"/>
          <w:szCs w:val="21"/>
        </w:rPr>
        <w:t>再委託の禁止</w:t>
      </w:r>
    </w:p>
    <w:p w:rsidR="00926B34" w:rsidRPr="004F140C" w:rsidRDefault="00783E6C"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受託者</w:t>
      </w:r>
      <w:r w:rsidR="00926B34" w:rsidRPr="004F140C">
        <w:rPr>
          <w:rFonts w:asciiTheme="minorEastAsia" w:hAnsiTheme="minorEastAsia" w:hint="eastAsia"/>
          <w:szCs w:val="21"/>
        </w:rPr>
        <w:t>は、本業務の処理を他に委託し又は請負わせてはならない。但し、特別の事情が認められ、かつあらかじめ</w:t>
      </w:r>
      <w:r w:rsidRPr="004F140C">
        <w:rPr>
          <w:rFonts w:asciiTheme="minorEastAsia" w:hAnsiTheme="minorEastAsia" w:hint="eastAsia"/>
          <w:szCs w:val="21"/>
        </w:rPr>
        <w:t>委託者</w:t>
      </w:r>
      <w:r w:rsidR="00926B34" w:rsidRPr="004F140C">
        <w:rPr>
          <w:rFonts w:asciiTheme="minorEastAsia" w:hAnsiTheme="minorEastAsia" w:hint="eastAsia"/>
          <w:szCs w:val="21"/>
        </w:rPr>
        <w:t>の承諾を得た場合はこの限りではない。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（２）</w:t>
      </w:r>
      <w:r w:rsidR="00926B34" w:rsidRPr="004F140C">
        <w:rPr>
          <w:rFonts w:asciiTheme="minorEastAsia" w:hAnsiTheme="minorEastAsia" w:hint="eastAsia"/>
          <w:szCs w:val="21"/>
        </w:rPr>
        <w:t>秘密厳守</w:t>
      </w:r>
    </w:p>
    <w:p w:rsidR="004F140C" w:rsidRPr="004F140C" w:rsidRDefault="00926B34" w:rsidP="004F140C">
      <w:pPr>
        <w:ind w:leftChars="200" w:left="840" w:hangingChars="200" w:hanging="420"/>
        <w:rPr>
          <w:rFonts w:asciiTheme="minorEastAsia" w:hAnsiTheme="minorEastAsia"/>
          <w:szCs w:val="21"/>
        </w:rPr>
      </w:pPr>
      <w:r w:rsidRPr="004F140C">
        <w:rPr>
          <w:rFonts w:asciiTheme="minorEastAsia" w:hAnsiTheme="minorEastAsia" w:hint="eastAsia"/>
          <w:szCs w:val="21"/>
        </w:rPr>
        <w:t xml:space="preserve">　　</w:t>
      </w:r>
      <w:r w:rsidR="00783E6C" w:rsidRPr="004F140C">
        <w:rPr>
          <w:rFonts w:asciiTheme="minorEastAsia" w:hAnsiTheme="minorEastAsia" w:hint="eastAsia"/>
          <w:szCs w:val="21"/>
        </w:rPr>
        <w:t>受託者</w:t>
      </w:r>
      <w:r w:rsidRPr="004F140C">
        <w:rPr>
          <w:rFonts w:asciiTheme="minorEastAsia" w:hAnsiTheme="minorEastAsia" w:hint="eastAsia"/>
          <w:szCs w:val="21"/>
        </w:rPr>
        <w:t>は、本業務の実施中に生ずる全ての成果品や知り得た事項等</w:t>
      </w:r>
      <w:r w:rsidR="00783E6C" w:rsidRPr="004F140C">
        <w:rPr>
          <w:rFonts w:asciiTheme="minorEastAsia" w:hAnsiTheme="minorEastAsia" w:hint="eastAsia"/>
          <w:szCs w:val="21"/>
        </w:rPr>
        <w:t>委託者</w:t>
      </w:r>
      <w:r w:rsidRPr="004F140C">
        <w:rPr>
          <w:rFonts w:asciiTheme="minorEastAsia" w:hAnsiTheme="minorEastAsia" w:hint="eastAsia"/>
          <w:szCs w:val="21"/>
        </w:rPr>
        <w:t>の許可なく他に公表</w:t>
      </w:r>
    </w:p>
    <w:p w:rsidR="00926B34" w:rsidRPr="004F140C" w:rsidRDefault="00926B34" w:rsidP="004F140C">
      <w:pPr>
        <w:ind w:leftChars="300" w:left="840" w:hangingChars="100" w:hanging="210"/>
        <w:rPr>
          <w:rFonts w:asciiTheme="minorEastAsia" w:hAnsiTheme="minorEastAsia"/>
          <w:szCs w:val="21"/>
        </w:rPr>
      </w:pPr>
      <w:r w:rsidRPr="004F140C">
        <w:rPr>
          <w:rFonts w:asciiTheme="minorEastAsia" w:hAnsiTheme="minorEastAsia" w:hint="eastAsia"/>
          <w:szCs w:val="21"/>
        </w:rPr>
        <w:t>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（３）</w:t>
      </w:r>
      <w:r w:rsidR="00926B34" w:rsidRPr="004F140C">
        <w:rPr>
          <w:rFonts w:asciiTheme="minorEastAsia" w:hAnsiTheme="minorEastAsia" w:hint="eastAsia"/>
          <w:szCs w:val="21"/>
        </w:rPr>
        <w:t>成果品の帰属</w:t>
      </w:r>
    </w:p>
    <w:p w:rsidR="00926B34" w:rsidRPr="004F140C" w:rsidRDefault="00926B34" w:rsidP="00E12D6F">
      <w:pPr>
        <w:ind w:leftChars="200" w:left="630" w:hangingChars="100" w:hanging="210"/>
        <w:rPr>
          <w:rFonts w:asciiTheme="minorEastAsia" w:hAnsiTheme="minorEastAsia"/>
          <w:szCs w:val="21"/>
        </w:rPr>
      </w:pPr>
      <w:r w:rsidRPr="004F140C">
        <w:rPr>
          <w:rFonts w:asciiTheme="minorEastAsia" w:hAnsiTheme="minorEastAsia" w:hint="eastAsia"/>
          <w:szCs w:val="21"/>
        </w:rPr>
        <w:t xml:space="preserve">　　本業務により作成された成果品及びその過程のデータの所有権は、</w:t>
      </w:r>
      <w:r w:rsidR="00783E6C" w:rsidRPr="004F140C">
        <w:rPr>
          <w:rFonts w:asciiTheme="minorEastAsia" w:hAnsiTheme="minorEastAsia" w:hint="eastAsia"/>
          <w:szCs w:val="21"/>
        </w:rPr>
        <w:t>委託者</w:t>
      </w:r>
      <w:r w:rsidRPr="004F140C">
        <w:rPr>
          <w:rFonts w:asciiTheme="minorEastAsia" w:hAnsiTheme="minorEastAsia" w:hint="eastAsia"/>
          <w:szCs w:val="21"/>
        </w:rPr>
        <w:t>に帰属するものとする。</w:t>
      </w:r>
      <w:r w:rsidR="00783E6C" w:rsidRPr="004F140C">
        <w:rPr>
          <w:rFonts w:asciiTheme="minorEastAsia" w:hAnsiTheme="minorEastAsia" w:hint="eastAsia"/>
          <w:szCs w:val="21"/>
        </w:rPr>
        <w:t>受託者は、委託者</w:t>
      </w:r>
      <w:r w:rsidRPr="004F140C">
        <w:rPr>
          <w:rFonts w:asciiTheme="minorEastAsia" w:hAnsiTheme="minorEastAsia" w:hint="eastAsia"/>
          <w:szCs w:val="21"/>
        </w:rPr>
        <w:t>の承諾なく成果品及びその過程のデータを他人に閲覧させ、複写させ又は譲渡してはならない。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（４）</w:t>
      </w:r>
      <w:r w:rsidR="00B036E7">
        <w:rPr>
          <w:rFonts w:asciiTheme="minorEastAsia" w:hAnsiTheme="minorEastAsia" w:hint="eastAsia"/>
          <w:szCs w:val="21"/>
        </w:rPr>
        <w:t>契約不適合</w:t>
      </w:r>
      <w:r w:rsidR="00B036E7">
        <w:rPr>
          <w:rFonts w:asciiTheme="minorEastAsia" w:hAnsiTheme="minorEastAsia"/>
          <w:szCs w:val="21"/>
        </w:rPr>
        <w:t>責任</w:t>
      </w:r>
      <w:r w:rsidR="003E00FB">
        <w:rPr>
          <w:rFonts w:asciiTheme="minorEastAsia" w:hAnsiTheme="minorEastAsia" w:hint="eastAsia"/>
          <w:szCs w:val="21"/>
        </w:rPr>
        <w:t>等</w:t>
      </w:r>
      <w:bookmarkStart w:id="0" w:name="_GoBack"/>
      <w:bookmarkEnd w:id="0"/>
    </w:p>
    <w:p w:rsidR="00926B34" w:rsidRPr="004F140C" w:rsidRDefault="00926B34"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委託期間終了日から1年以内の間に、本</w:t>
      </w:r>
      <w:r w:rsidR="004F140C" w:rsidRPr="004F140C">
        <w:rPr>
          <w:rFonts w:asciiTheme="minorEastAsia" w:hAnsiTheme="minorEastAsia" w:hint="eastAsia"/>
          <w:szCs w:val="21"/>
        </w:rPr>
        <w:t>業務</w:t>
      </w:r>
      <w:r w:rsidRPr="004F140C">
        <w:rPr>
          <w:rFonts w:asciiTheme="minorEastAsia" w:hAnsiTheme="minorEastAsia" w:hint="eastAsia"/>
          <w:szCs w:val="21"/>
        </w:rPr>
        <w:t>の成果について</w:t>
      </w:r>
      <w:r w:rsidR="00783E6C" w:rsidRPr="004F140C">
        <w:rPr>
          <w:rFonts w:asciiTheme="minorEastAsia" w:hAnsiTheme="minorEastAsia" w:hint="eastAsia"/>
          <w:szCs w:val="21"/>
        </w:rPr>
        <w:t>委託者</w:t>
      </w:r>
      <w:r w:rsidR="004F140C" w:rsidRPr="004F140C">
        <w:rPr>
          <w:rFonts w:asciiTheme="minorEastAsia" w:hAnsiTheme="minorEastAsia" w:hint="eastAsia"/>
          <w:szCs w:val="21"/>
        </w:rPr>
        <w:t>が問い合わせ</w:t>
      </w:r>
      <w:r w:rsidRPr="004F140C">
        <w:rPr>
          <w:rFonts w:asciiTheme="minorEastAsia" w:hAnsiTheme="minorEastAsia" w:hint="eastAsia"/>
          <w:szCs w:val="21"/>
        </w:rPr>
        <w:t>を行った場合等は、</w:t>
      </w:r>
      <w:r w:rsidR="00783E6C" w:rsidRPr="004F140C">
        <w:rPr>
          <w:rFonts w:asciiTheme="minorEastAsia" w:hAnsiTheme="minorEastAsia" w:hint="eastAsia"/>
          <w:szCs w:val="21"/>
        </w:rPr>
        <w:t>受託者は誠実にこれに対応すること。また、</w:t>
      </w:r>
      <w:r w:rsidR="00B036E7">
        <w:rPr>
          <w:rFonts w:asciiTheme="minorEastAsia" w:hAnsiTheme="minorEastAsia" w:hint="eastAsia"/>
          <w:szCs w:val="21"/>
        </w:rPr>
        <w:t>成果品</w:t>
      </w:r>
      <w:r w:rsidR="00B036E7">
        <w:rPr>
          <w:rFonts w:asciiTheme="minorEastAsia" w:hAnsiTheme="minorEastAsia"/>
          <w:szCs w:val="21"/>
        </w:rPr>
        <w:t>に関して契約の内容に適合しないものである時は、</w:t>
      </w:r>
      <w:r w:rsidR="00783E6C" w:rsidRPr="004F140C">
        <w:rPr>
          <w:rFonts w:asciiTheme="minorEastAsia" w:hAnsiTheme="minorEastAsia" w:hint="eastAsia"/>
          <w:szCs w:val="21"/>
        </w:rPr>
        <w:t>委託者</w:t>
      </w:r>
      <w:r w:rsidR="00B036E7">
        <w:rPr>
          <w:rFonts w:asciiTheme="minorEastAsia" w:hAnsiTheme="minorEastAsia" w:hint="eastAsia"/>
          <w:szCs w:val="21"/>
        </w:rPr>
        <w:t>の</w:t>
      </w:r>
      <w:r w:rsidR="00B036E7">
        <w:rPr>
          <w:rFonts w:asciiTheme="minorEastAsia" w:hAnsiTheme="minorEastAsia"/>
          <w:szCs w:val="21"/>
        </w:rPr>
        <w:t>請求により</w:t>
      </w:r>
      <w:r w:rsidR="00783E6C" w:rsidRPr="004F140C">
        <w:rPr>
          <w:rFonts w:asciiTheme="minorEastAsia" w:hAnsiTheme="minorEastAsia" w:hint="eastAsia"/>
          <w:szCs w:val="21"/>
        </w:rPr>
        <w:t>、受託者</w:t>
      </w:r>
      <w:r w:rsidRPr="004F140C">
        <w:rPr>
          <w:rFonts w:asciiTheme="minorEastAsia" w:hAnsiTheme="minorEastAsia" w:hint="eastAsia"/>
          <w:szCs w:val="21"/>
        </w:rPr>
        <w:t>は</w:t>
      </w:r>
      <w:r w:rsidR="00B036E7">
        <w:rPr>
          <w:rFonts w:asciiTheme="minorEastAsia" w:hAnsiTheme="minorEastAsia" w:hint="eastAsia"/>
          <w:szCs w:val="21"/>
        </w:rPr>
        <w:t>成果品の</w:t>
      </w:r>
      <w:r w:rsidR="00B036E7">
        <w:rPr>
          <w:rFonts w:asciiTheme="minorEastAsia" w:hAnsiTheme="minorEastAsia"/>
          <w:szCs w:val="21"/>
        </w:rPr>
        <w:t>修補によ</w:t>
      </w:r>
      <w:r w:rsidR="00B036E7">
        <w:rPr>
          <w:rFonts w:asciiTheme="minorEastAsia" w:hAnsiTheme="minorEastAsia" w:hint="eastAsia"/>
          <w:szCs w:val="21"/>
        </w:rPr>
        <w:t>る</w:t>
      </w:r>
      <w:r w:rsidR="00B036E7">
        <w:rPr>
          <w:rFonts w:asciiTheme="minorEastAsia" w:hAnsiTheme="minorEastAsia"/>
          <w:szCs w:val="21"/>
        </w:rPr>
        <w:t>履行の</w:t>
      </w:r>
      <w:r w:rsidR="00B036E7">
        <w:rPr>
          <w:rFonts w:asciiTheme="minorEastAsia" w:hAnsiTheme="minorEastAsia" w:hint="eastAsia"/>
          <w:szCs w:val="21"/>
        </w:rPr>
        <w:t>追完</w:t>
      </w:r>
      <w:r w:rsidR="00B036E7">
        <w:rPr>
          <w:rFonts w:asciiTheme="minorEastAsia" w:hAnsiTheme="minorEastAsia"/>
          <w:szCs w:val="21"/>
        </w:rPr>
        <w:t>を行うこと。</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（５）</w:t>
      </w:r>
      <w:r w:rsidR="00926B34" w:rsidRPr="004F140C">
        <w:rPr>
          <w:rFonts w:asciiTheme="minorEastAsia" w:hAnsiTheme="minorEastAsia" w:hint="eastAsia"/>
          <w:szCs w:val="21"/>
        </w:rPr>
        <w:t>資料等の提供</w:t>
      </w:r>
    </w:p>
    <w:p w:rsidR="00926B34" w:rsidRDefault="00783E6C" w:rsidP="00E12D6F">
      <w:pPr>
        <w:ind w:firstLineChars="400" w:firstLine="840"/>
        <w:rPr>
          <w:rFonts w:asciiTheme="minorEastAsia" w:hAnsiTheme="minorEastAsia"/>
          <w:szCs w:val="21"/>
        </w:rPr>
      </w:pPr>
      <w:r w:rsidRPr="004F140C">
        <w:rPr>
          <w:rFonts w:asciiTheme="minorEastAsia" w:hAnsiTheme="minorEastAsia" w:hint="eastAsia"/>
          <w:szCs w:val="21"/>
        </w:rPr>
        <w:t>本業務の実施にあたり、両者協議のうえ、委託者</w:t>
      </w:r>
      <w:r w:rsidR="00926B34" w:rsidRPr="004F140C">
        <w:rPr>
          <w:rFonts w:asciiTheme="minorEastAsia" w:hAnsiTheme="minorEastAsia" w:hint="eastAsia"/>
          <w:szCs w:val="21"/>
        </w:rPr>
        <w:t>は作成・分析に必要な資料等の提供を行う。</w:t>
      </w:r>
    </w:p>
    <w:p w:rsidR="00B036E7" w:rsidRDefault="00B036E7" w:rsidP="00B036E7">
      <w:pPr>
        <w:rPr>
          <w:rFonts w:asciiTheme="minorEastAsia" w:hAnsiTheme="minorEastAsia"/>
          <w:szCs w:val="21"/>
        </w:rPr>
      </w:pPr>
      <w:r>
        <w:rPr>
          <w:rFonts w:asciiTheme="minorEastAsia" w:hAnsiTheme="minorEastAsia" w:hint="eastAsia"/>
          <w:szCs w:val="21"/>
        </w:rPr>
        <w:t xml:space="preserve">　（６）検査</w:t>
      </w:r>
    </w:p>
    <w:p w:rsidR="00A6147B" w:rsidRPr="004F140C" w:rsidRDefault="00A6147B" w:rsidP="007045B2">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受託者</w:t>
      </w:r>
      <w:r>
        <w:rPr>
          <w:rFonts w:asciiTheme="minorEastAsia" w:hAnsiTheme="minorEastAsia"/>
          <w:szCs w:val="21"/>
        </w:rPr>
        <w:t>は</w:t>
      </w:r>
      <w:r w:rsidR="00856263">
        <w:rPr>
          <w:rFonts w:asciiTheme="minorEastAsia" w:hAnsiTheme="minorEastAsia" w:hint="eastAsia"/>
          <w:szCs w:val="21"/>
        </w:rPr>
        <w:t>、</w:t>
      </w:r>
      <w:r>
        <w:rPr>
          <w:rFonts w:asciiTheme="minorEastAsia" w:hAnsiTheme="minorEastAsia"/>
          <w:szCs w:val="21"/>
        </w:rPr>
        <w:t>業務を</w:t>
      </w:r>
      <w:r>
        <w:rPr>
          <w:rFonts w:asciiTheme="minorEastAsia" w:hAnsiTheme="minorEastAsia" w:hint="eastAsia"/>
          <w:szCs w:val="21"/>
        </w:rPr>
        <w:t>完了した</w:t>
      </w:r>
      <w:r w:rsidR="00856263">
        <w:rPr>
          <w:rFonts w:asciiTheme="minorEastAsia" w:hAnsiTheme="minorEastAsia"/>
          <w:szCs w:val="21"/>
        </w:rPr>
        <w:t>ときは</w:t>
      </w:r>
      <w:r w:rsidR="00856263">
        <w:rPr>
          <w:rFonts w:asciiTheme="minorEastAsia" w:hAnsiTheme="minorEastAsia" w:hint="eastAsia"/>
          <w:szCs w:val="21"/>
        </w:rPr>
        <w:t>、</w:t>
      </w:r>
      <w:r w:rsidR="00856263">
        <w:rPr>
          <w:rFonts w:asciiTheme="minorEastAsia" w:hAnsiTheme="minorEastAsia"/>
          <w:szCs w:val="21"/>
        </w:rPr>
        <w:t>その旨を</w:t>
      </w:r>
      <w:r w:rsidR="00856263">
        <w:rPr>
          <w:rFonts w:asciiTheme="minorEastAsia" w:hAnsiTheme="minorEastAsia" w:hint="eastAsia"/>
          <w:szCs w:val="21"/>
        </w:rPr>
        <w:t>委託者に</w:t>
      </w:r>
      <w:r w:rsidR="007045B2">
        <w:rPr>
          <w:rFonts w:asciiTheme="minorEastAsia" w:hAnsiTheme="minorEastAsia"/>
          <w:szCs w:val="21"/>
        </w:rPr>
        <w:t>通知し、</w:t>
      </w:r>
      <w:r w:rsidR="007045B2">
        <w:rPr>
          <w:rFonts w:asciiTheme="minorEastAsia" w:hAnsiTheme="minorEastAsia" w:hint="eastAsia"/>
          <w:szCs w:val="21"/>
        </w:rPr>
        <w:t>委託者による</w:t>
      </w:r>
      <w:r w:rsidR="00856263">
        <w:rPr>
          <w:rFonts w:asciiTheme="minorEastAsia" w:hAnsiTheme="minorEastAsia" w:hint="eastAsia"/>
          <w:szCs w:val="21"/>
        </w:rPr>
        <w:t>検査</w:t>
      </w:r>
      <w:r w:rsidR="00856263">
        <w:rPr>
          <w:rFonts w:asciiTheme="minorEastAsia" w:hAnsiTheme="minorEastAsia"/>
          <w:szCs w:val="21"/>
        </w:rPr>
        <w:t>を受けること</w:t>
      </w:r>
      <w:r w:rsidR="00856263">
        <w:rPr>
          <w:rFonts w:asciiTheme="minorEastAsia" w:hAnsiTheme="minorEastAsia" w:hint="eastAsia"/>
          <w:szCs w:val="21"/>
        </w:rPr>
        <w:t>。</w:t>
      </w:r>
    </w:p>
    <w:p w:rsidR="007F0DF3"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lastRenderedPageBreak/>
        <w:t>（</w:t>
      </w:r>
      <w:r w:rsidR="00A6147B">
        <w:rPr>
          <w:rFonts w:asciiTheme="minorEastAsia" w:hAnsiTheme="minorEastAsia" w:hint="eastAsia"/>
          <w:szCs w:val="21"/>
        </w:rPr>
        <w:t>７</w:t>
      </w:r>
      <w:r w:rsidRPr="004F140C">
        <w:rPr>
          <w:rFonts w:asciiTheme="minorEastAsia" w:hAnsiTheme="minorEastAsia" w:hint="eastAsia"/>
          <w:szCs w:val="21"/>
        </w:rPr>
        <w:t>）</w:t>
      </w:r>
      <w:r w:rsidR="00926B34" w:rsidRPr="004F140C">
        <w:rPr>
          <w:rFonts w:asciiTheme="minorEastAsia" w:hAnsiTheme="minorEastAsia" w:hint="eastAsia"/>
          <w:szCs w:val="21"/>
        </w:rPr>
        <w:t>この仕様書に定めのない事項について疑義のある場合、双方協議のうえ、処理するものとする。</w:t>
      </w:r>
    </w:p>
    <w:p w:rsidR="00C02D8F" w:rsidRPr="004F140C" w:rsidRDefault="00C02D8F" w:rsidP="00C02D8F">
      <w:pPr>
        <w:rPr>
          <w:rFonts w:asciiTheme="minorEastAsia" w:hAnsiTheme="minorEastAsia"/>
          <w:szCs w:val="21"/>
        </w:rPr>
      </w:pPr>
    </w:p>
    <w:sectPr w:rsidR="00C02D8F" w:rsidRPr="004F140C" w:rsidSect="004223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35" w:rsidRDefault="00E21635" w:rsidP="00714BEA">
      <w:r>
        <w:separator/>
      </w:r>
    </w:p>
  </w:endnote>
  <w:endnote w:type="continuationSeparator" w:id="0">
    <w:p w:rsidR="00E21635" w:rsidRDefault="00E21635" w:rsidP="0071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35" w:rsidRDefault="00E21635" w:rsidP="00714BEA">
      <w:r>
        <w:separator/>
      </w:r>
    </w:p>
  </w:footnote>
  <w:footnote w:type="continuationSeparator" w:id="0">
    <w:p w:rsidR="00E21635" w:rsidRDefault="00E21635" w:rsidP="0071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0FB"/>
    <w:multiLevelType w:val="hybridMultilevel"/>
    <w:tmpl w:val="318E6756"/>
    <w:lvl w:ilvl="0" w:tplc="F1CCBC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3D6580"/>
    <w:multiLevelType w:val="hybridMultilevel"/>
    <w:tmpl w:val="2050F700"/>
    <w:lvl w:ilvl="0" w:tplc="00EE2D42">
      <w:start w:val="1"/>
      <w:numFmt w:val="decimal"/>
      <w:lvlText w:val="(%1)"/>
      <w:lvlJc w:val="left"/>
      <w:pPr>
        <w:ind w:left="780" w:hanging="360"/>
      </w:pPr>
      <w:rPr>
        <w:rFonts w:hint="default"/>
      </w:rPr>
    </w:lvl>
    <w:lvl w:ilvl="1" w:tplc="7854A2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DFA1310"/>
    <w:multiLevelType w:val="hybridMultilevel"/>
    <w:tmpl w:val="63EA6114"/>
    <w:lvl w:ilvl="0" w:tplc="4E42C58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BC05637"/>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592E84"/>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7"/>
    <w:rsid w:val="00033E49"/>
    <w:rsid w:val="000719D1"/>
    <w:rsid w:val="0008465D"/>
    <w:rsid w:val="000B53B4"/>
    <w:rsid w:val="000D53AF"/>
    <w:rsid w:val="000D60B4"/>
    <w:rsid w:val="000E2923"/>
    <w:rsid w:val="000E499C"/>
    <w:rsid w:val="000E733B"/>
    <w:rsid w:val="00101898"/>
    <w:rsid w:val="00135BF1"/>
    <w:rsid w:val="00194885"/>
    <w:rsid w:val="0019763F"/>
    <w:rsid w:val="001A5530"/>
    <w:rsid w:val="001A5DDD"/>
    <w:rsid w:val="001B045E"/>
    <w:rsid w:val="00246539"/>
    <w:rsid w:val="0026394D"/>
    <w:rsid w:val="00296AF6"/>
    <w:rsid w:val="00297700"/>
    <w:rsid w:val="002A47A9"/>
    <w:rsid w:val="002B51AA"/>
    <w:rsid w:val="002C3AAB"/>
    <w:rsid w:val="002C7392"/>
    <w:rsid w:val="002F1958"/>
    <w:rsid w:val="002F555A"/>
    <w:rsid w:val="00345BA8"/>
    <w:rsid w:val="00356966"/>
    <w:rsid w:val="00372BAD"/>
    <w:rsid w:val="00374C9D"/>
    <w:rsid w:val="003A722D"/>
    <w:rsid w:val="003C7E4B"/>
    <w:rsid w:val="003D1F27"/>
    <w:rsid w:val="003E00FB"/>
    <w:rsid w:val="0041123E"/>
    <w:rsid w:val="004157DF"/>
    <w:rsid w:val="00422301"/>
    <w:rsid w:val="00437888"/>
    <w:rsid w:val="00442B2E"/>
    <w:rsid w:val="00463951"/>
    <w:rsid w:val="0047766A"/>
    <w:rsid w:val="004873FB"/>
    <w:rsid w:val="00492377"/>
    <w:rsid w:val="00492E87"/>
    <w:rsid w:val="004B3BBC"/>
    <w:rsid w:val="004E5A42"/>
    <w:rsid w:val="004F140C"/>
    <w:rsid w:val="005162E4"/>
    <w:rsid w:val="00516A5D"/>
    <w:rsid w:val="005170B1"/>
    <w:rsid w:val="00535F97"/>
    <w:rsid w:val="00537F25"/>
    <w:rsid w:val="00556E52"/>
    <w:rsid w:val="00561A41"/>
    <w:rsid w:val="005662E6"/>
    <w:rsid w:val="005930EF"/>
    <w:rsid w:val="005B399D"/>
    <w:rsid w:val="005D5EF3"/>
    <w:rsid w:val="005D6006"/>
    <w:rsid w:val="00616A10"/>
    <w:rsid w:val="00652437"/>
    <w:rsid w:val="006812B9"/>
    <w:rsid w:val="00684E95"/>
    <w:rsid w:val="006C66C8"/>
    <w:rsid w:val="006D7066"/>
    <w:rsid w:val="007045B2"/>
    <w:rsid w:val="00714BEA"/>
    <w:rsid w:val="0074444A"/>
    <w:rsid w:val="00783E6C"/>
    <w:rsid w:val="007C7166"/>
    <w:rsid w:val="007D43C8"/>
    <w:rsid w:val="007D650B"/>
    <w:rsid w:val="007F0DF3"/>
    <w:rsid w:val="00806DA6"/>
    <w:rsid w:val="00836724"/>
    <w:rsid w:val="00843A39"/>
    <w:rsid w:val="0085367D"/>
    <w:rsid w:val="00856263"/>
    <w:rsid w:val="0087153C"/>
    <w:rsid w:val="008D7FB6"/>
    <w:rsid w:val="008E27BB"/>
    <w:rsid w:val="008E4C4A"/>
    <w:rsid w:val="0091153B"/>
    <w:rsid w:val="0091347E"/>
    <w:rsid w:val="00926B34"/>
    <w:rsid w:val="00926C25"/>
    <w:rsid w:val="00930BA8"/>
    <w:rsid w:val="00947689"/>
    <w:rsid w:val="009C0F4C"/>
    <w:rsid w:val="009D42D1"/>
    <w:rsid w:val="009D68F6"/>
    <w:rsid w:val="009E0623"/>
    <w:rsid w:val="009E4BEE"/>
    <w:rsid w:val="009E62CE"/>
    <w:rsid w:val="00A47BDE"/>
    <w:rsid w:val="00A50EEB"/>
    <w:rsid w:val="00A6147B"/>
    <w:rsid w:val="00AA0635"/>
    <w:rsid w:val="00AA06BC"/>
    <w:rsid w:val="00AB6016"/>
    <w:rsid w:val="00AD6986"/>
    <w:rsid w:val="00AE652B"/>
    <w:rsid w:val="00B036E7"/>
    <w:rsid w:val="00B21770"/>
    <w:rsid w:val="00B30A71"/>
    <w:rsid w:val="00B37A33"/>
    <w:rsid w:val="00B67800"/>
    <w:rsid w:val="00BD4A7A"/>
    <w:rsid w:val="00BD7575"/>
    <w:rsid w:val="00C02D8F"/>
    <w:rsid w:val="00C06385"/>
    <w:rsid w:val="00C06B43"/>
    <w:rsid w:val="00C11948"/>
    <w:rsid w:val="00C17E34"/>
    <w:rsid w:val="00C439ED"/>
    <w:rsid w:val="00CA45D1"/>
    <w:rsid w:val="00CB38D0"/>
    <w:rsid w:val="00D025D2"/>
    <w:rsid w:val="00D123A4"/>
    <w:rsid w:val="00D20B31"/>
    <w:rsid w:val="00D21F34"/>
    <w:rsid w:val="00D34A72"/>
    <w:rsid w:val="00D5460B"/>
    <w:rsid w:val="00D65D24"/>
    <w:rsid w:val="00DA6CDE"/>
    <w:rsid w:val="00DB358D"/>
    <w:rsid w:val="00DB6073"/>
    <w:rsid w:val="00DE0546"/>
    <w:rsid w:val="00DE4294"/>
    <w:rsid w:val="00E12D6F"/>
    <w:rsid w:val="00E21635"/>
    <w:rsid w:val="00E41852"/>
    <w:rsid w:val="00E42A92"/>
    <w:rsid w:val="00E43AF6"/>
    <w:rsid w:val="00E61086"/>
    <w:rsid w:val="00E64CDE"/>
    <w:rsid w:val="00E810A7"/>
    <w:rsid w:val="00EA4079"/>
    <w:rsid w:val="00EB47E4"/>
    <w:rsid w:val="00EC25B7"/>
    <w:rsid w:val="00EC3686"/>
    <w:rsid w:val="00EF5845"/>
    <w:rsid w:val="00F52075"/>
    <w:rsid w:val="00F802A2"/>
    <w:rsid w:val="00F810A4"/>
    <w:rsid w:val="00F86F65"/>
    <w:rsid w:val="00F92F76"/>
    <w:rsid w:val="00FA274E"/>
    <w:rsid w:val="00FC2FFE"/>
    <w:rsid w:val="00FC73E2"/>
    <w:rsid w:val="00FD786F"/>
    <w:rsid w:val="00FE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3373581-5390-4CC7-AC6F-F090B8D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A7"/>
    <w:pPr>
      <w:ind w:leftChars="400" w:left="840"/>
    </w:pPr>
  </w:style>
  <w:style w:type="table" w:styleId="a4">
    <w:name w:val="Table Grid"/>
    <w:basedOn w:val="a1"/>
    <w:uiPriority w:val="59"/>
    <w:rsid w:val="002A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14BEA"/>
    <w:pPr>
      <w:tabs>
        <w:tab w:val="center" w:pos="4252"/>
        <w:tab w:val="right" w:pos="8504"/>
      </w:tabs>
      <w:snapToGrid w:val="0"/>
    </w:pPr>
  </w:style>
  <w:style w:type="character" w:customStyle="1" w:styleId="a6">
    <w:name w:val="ヘッダー (文字)"/>
    <w:basedOn w:val="a0"/>
    <w:link w:val="a5"/>
    <w:uiPriority w:val="99"/>
    <w:rsid w:val="00714BEA"/>
  </w:style>
  <w:style w:type="paragraph" w:styleId="a7">
    <w:name w:val="footer"/>
    <w:basedOn w:val="a"/>
    <w:link w:val="a8"/>
    <w:uiPriority w:val="99"/>
    <w:unhideWhenUsed/>
    <w:rsid w:val="00714BEA"/>
    <w:pPr>
      <w:tabs>
        <w:tab w:val="center" w:pos="4252"/>
        <w:tab w:val="right" w:pos="8504"/>
      </w:tabs>
      <w:snapToGrid w:val="0"/>
    </w:pPr>
  </w:style>
  <w:style w:type="character" w:customStyle="1" w:styleId="a8">
    <w:name w:val="フッター (文字)"/>
    <w:basedOn w:val="a0"/>
    <w:link w:val="a7"/>
    <w:uiPriority w:val="99"/>
    <w:rsid w:val="00714BEA"/>
  </w:style>
  <w:style w:type="paragraph" w:styleId="a9">
    <w:name w:val="Balloon Text"/>
    <w:basedOn w:val="a"/>
    <w:link w:val="aa"/>
    <w:uiPriority w:val="99"/>
    <w:semiHidden/>
    <w:unhideWhenUsed/>
    <w:rsid w:val="00714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4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0737-1506-4FA5-8BD0-ABA7145B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5</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山北　康貴</cp:lastModifiedBy>
  <cp:revision>39</cp:revision>
  <cp:lastPrinted>2020-03-19T00:52:00Z</cp:lastPrinted>
  <dcterms:created xsi:type="dcterms:W3CDTF">2017-05-19T06:41:00Z</dcterms:created>
  <dcterms:modified xsi:type="dcterms:W3CDTF">2021-03-15T23:50:00Z</dcterms:modified>
</cp:coreProperties>
</file>