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026" w:rsidRDefault="007964E8">
      <w:pPr>
        <w:rPr>
          <w:rFonts w:ascii="?l?r ??fc" w:cs="Times New Roman"/>
          <w:snapToGrid w:val="0"/>
        </w:rPr>
      </w:pPr>
      <w:r>
        <w:rPr>
          <w:rFonts w:hint="eastAsia"/>
          <w:snapToGrid w:val="0"/>
        </w:rPr>
        <w:t xml:space="preserve">　</w:t>
      </w:r>
      <w:r w:rsidRPr="006B2840">
        <w:rPr>
          <w:rFonts w:hint="eastAsia"/>
          <w:snapToGrid w:val="0"/>
        </w:rPr>
        <w:t>入札公告第</w:t>
      </w:r>
      <w:r w:rsidR="006B2840" w:rsidRPr="006B2840">
        <w:rPr>
          <w:rFonts w:hint="eastAsia"/>
          <w:snapToGrid w:val="0"/>
        </w:rPr>
        <w:t>１</w:t>
      </w:r>
      <w:r w:rsidR="00D23026" w:rsidRPr="006B2840">
        <w:rPr>
          <w:rFonts w:hint="eastAsia"/>
          <w:snapToGrid w:val="0"/>
        </w:rPr>
        <w:t>号</w:t>
      </w:r>
    </w:p>
    <w:p w:rsidR="00D23026" w:rsidRDefault="00D23026">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D23026" w:rsidRDefault="00B828B8">
      <w:pPr>
        <w:rPr>
          <w:rFonts w:ascii="?l?r ??fc" w:cs="Times New Roman"/>
          <w:snapToGrid w:val="0"/>
        </w:rPr>
      </w:pPr>
      <w:r>
        <w:rPr>
          <w:rFonts w:hint="eastAsia"/>
          <w:snapToGrid w:val="0"/>
        </w:rPr>
        <w:t xml:space="preserve">　　　　</w:t>
      </w:r>
      <w:r w:rsidR="00104C1C">
        <w:rPr>
          <w:rFonts w:hint="eastAsia"/>
          <w:snapToGrid w:val="0"/>
        </w:rPr>
        <w:t>令和</w:t>
      </w:r>
      <w:r w:rsidR="00495B3C">
        <w:rPr>
          <w:rFonts w:hint="eastAsia"/>
          <w:snapToGrid w:val="0"/>
        </w:rPr>
        <w:t>２年</w:t>
      </w:r>
      <w:r w:rsidR="007964E8">
        <w:rPr>
          <w:rFonts w:hint="eastAsia"/>
          <w:snapToGrid w:val="0"/>
        </w:rPr>
        <w:t>４月２４</w:t>
      </w:r>
      <w:r w:rsidR="00D23026">
        <w:rPr>
          <w:rFonts w:hint="eastAsia"/>
          <w:snapToGrid w:val="0"/>
        </w:rPr>
        <w:t>日</w:t>
      </w:r>
    </w:p>
    <w:p w:rsidR="00D23026" w:rsidRDefault="00164FE2">
      <w:pPr>
        <w:jc w:val="right"/>
        <w:rPr>
          <w:rFonts w:ascii="?l?r ??fc" w:cs="Times New Roman"/>
          <w:snapToGrid w:val="0"/>
        </w:rPr>
      </w:pPr>
      <w:r>
        <w:rPr>
          <w:rFonts w:hint="eastAsia"/>
          <w:snapToGrid w:val="0"/>
        </w:rPr>
        <w:t xml:space="preserve">川越町長　　</w:t>
      </w:r>
      <w:r w:rsidR="0047671D">
        <w:rPr>
          <w:rFonts w:hint="eastAsia"/>
          <w:snapToGrid w:val="0"/>
        </w:rPr>
        <w:t>城田　政幸</w:t>
      </w:r>
      <w:r>
        <w:rPr>
          <w:rFonts w:hint="eastAsia"/>
          <w:snapToGrid w:val="0"/>
        </w:rPr>
        <w:t xml:space="preserve">　</w:t>
      </w:r>
      <w:r w:rsidRPr="00164FE2">
        <w:rPr>
          <w:rFonts w:hint="eastAsia"/>
          <w:kern w:val="0"/>
        </w:rPr>
        <w:t xml:space="preserve">　　</w:t>
      </w:r>
    </w:p>
    <w:p w:rsidR="00D23026" w:rsidRDefault="00D23026">
      <w:pPr>
        <w:rPr>
          <w:rFonts w:ascii="?l?r ??fc" w:cs="Times New Roman"/>
          <w:snapToGrid w:val="0"/>
        </w:rPr>
      </w:pPr>
      <w:r>
        <w:rPr>
          <w:rFonts w:hint="eastAsia"/>
          <w:snapToGrid w:val="0"/>
        </w:rPr>
        <w:t xml:space="preserve">　１　条件付一般競争入札に付する事項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993"/>
        <w:gridCol w:w="1417"/>
        <w:gridCol w:w="854"/>
        <w:gridCol w:w="335"/>
        <w:gridCol w:w="340"/>
        <w:gridCol w:w="850"/>
        <w:gridCol w:w="340"/>
        <w:gridCol w:w="2101"/>
      </w:tblGrid>
      <w:tr w:rsidR="00D23026" w:rsidTr="007510EC">
        <w:tblPrEx>
          <w:tblCellMar>
            <w:top w:w="0" w:type="dxa"/>
            <w:left w:w="0" w:type="dxa"/>
            <w:bottom w:w="0" w:type="dxa"/>
            <w:right w:w="0" w:type="dxa"/>
          </w:tblCellMar>
        </w:tblPrEx>
        <w:trPr>
          <w:cantSplit/>
          <w:trHeight w:hRule="exact" w:val="48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D23026" w:rsidRDefault="00D23026">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3939" w:type="dxa"/>
            <w:gridSpan w:val="5"/>
            <w:vAlign w:val="center"/>
          </w:tcPr>
          <w:p w:rsidR="00D23026" w:rsidRDefault="006F6330" w:rsidP="006F6330">
            <w:pPr>
              <w:spacing w:line="170" w:lineRule="exact"/>
              <w:ind w:right="80" w:firstLineChars="50" w:firstLine="85"/>
              <w:rPr>
                <w:rFonts w:ascii="?l?r ??fc" w:cs="Times New Roman"/>
                <w:snapToGrid w:val="0"/>
                <w:sz w:val="17"/>
                <w:szCs w:val="17"/>
              </w:rPr>
            </w:pPr>
            <w:r>
              <w:rPr>
                <w:rFonts w:ascii="?l?r ??fc" w:cs="Times New Roman" w:hint="eastAsia"/>
                <w:snapToGrid w:val="0"/>
                <w:sz w:val="17"/>
                <w:szCs w:val="17"/>
              </w:rPr>
              <w:t>令和２</w:t>
            </w:r>
            <w:r w:rsidR="0047671D">
              <w:rPr>
                <w:rFonts w:ascii="?l?r ??fc" w:cs="Times New Roman" w:hint="eastAsia"/>
                <w:snapToGrid w:val="0"/>
                <w:sz w:val="17"/>
                <w:szCs w:val="17"/>
              </w:rPr>
              <w:t>年度</w:t>
            </w:r>
            <w:r w:rsidR="00D83AE8">
              <w:rPr>
                <w:rFonts w:ascii="?l?r ??fc" w:cs="Times New Roman" w:hint="eastAsia"/>
                <w:snapToGrid w:val="0"/>
                <w:sz w:val="17"/>
                <w:szCs w:val="17"/>
              </w:rPr>
              <w:t xml:space="preserve">　改</w:t>
            </w:r>
            <w:r w:rsidR="00BD2B65">
              <w:rPr>
                <w:rFonts w:ascii="?l?r ??fc" w:cs="Times New Roman" w:hint="eastAsia"/>
                <w:snapToGrid w:val="0"/>
                <w:sz w:val="17"/>
                <w:szCs w:val="17"/>
              </w:rPr>
              <w:t xml:space="preserve">　第</w:t>
            </w:r>
            <w:r w:rsidR="00D83AE8">
              <w:rPr>
                <w:rFonts w:ascii="?l?r ??fc" w:cs="Times New Roman" w:hint="eastAsia"/>
                <w:snapToGrid w:val="0"/>
                <w:sz w:val="17"/>
                <w:szCs w:val="17"/>
              </w:rPr>
              <w:t>１</w:t>
            </w:r>
            <w:r w:rsidR="00B828B8">
              <w:rPr>
                <w:rFonts w:ascii="?l?r ??fc" w:cs="Times New Roman" w:hint="eastAsia"/>
                <w:snapToGrid w:val="0"/>
                <w:sz w:val="17"/>
                <w:szCs w:val="17"/>
              </w:rPr>
              <w:t>号</w:t>
            </w:r>
          </w:p>
          <w:p w:rsidR="0047671D" w:rsidRDefault="00D07C60">
            <w:pPr>
              <w:spacing w:line="170" w:lineRule="exact"/>
              <w:ind w:left="80" w:right="80"/>
              <w:rPr>
                <w:rFonts w:ascii="?l?r ??fc" w:cs="Times New Roman"/>
                <w:snapToGrid w:val="0"/>
                <w:sz w:val="17"/>
                <w:szCs w:val="17"/>
              </w:rPr>
            </w:pPr>
            <w:r>
              <w:rPr>
                <w:rFonts w:ascii="?l?r ??fc" w:cs="Times New Roman" w:hint="eastAsia"/>
                <w:snapToGrid w:val="0"/>
                <w:sz w:val="17"/>
                <w:szCs w:val="17"/>
              </w:rPr>
              <w:t>町道</w:t>
            </w:r>
            <w:r w:rsidR="00D83AE8" w:rsidRPr="00D83AE8">
              <w:rPr>
                <w:rFonts w:ascii="?l?r ??fc" w:cs="Times New Roman" w:hint="eastAsia"/>
                <w:snapToGrid w:val="0"/>
                <w:sz w:val="17"/>
                <w:szCs w:val="17"/>
              </w:rPr>
              <w:t>南福崎豊田一色線道路改良工事</w:t>
            </w:r>
          </w:p>
        </w:tc>
        <w:tc>
          <w:tcPr>
            <w:tcW w:w="1190"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2101" w:type="dxa"/>
            <w:vAlign w:val="center"/>
          </w:tcPr>
          <w:p w:rsidR="00D23026" w:rsidRDefault="006D6F44">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7230" w:type="dxa"/>
            <w:gridSpan w:val="8"/>
            <w:vAlign w:val="center"/>
          </w:tcPr>
          <w:p w:rsidR="00D23026" w:rsidRDefault="00D23026" w:rsidP="00A910D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D83AE8">
              <w:rPr>
                <w:rFonts w:hint="eastAsia"/>
                <w:snapToGrid w:val="0"/>
                <w:sz w:val="17"/>
                <w:szCs w:val="17"/>
              </w:rPr>
              <w:t>亀崎新田</w:t>
            </w:r>
            <w:r>
              <w:rPr>
                <w:rFonts w:hint="eastAsia"/>
                <w:snapToGrid w:val="0"/>
                <w:sz w:val="17"/>
                <w:szCs w:val="17"/>
              </w:rPr>
              <w:t xml:space="preserve">　地内</w:t>
            </w:r>
          </w:p>
        </w:tc>
      </w:tr>
      <w:tr w:rsidR="00D23026" w:rsidTr="007510EC">
        <w:tblPrEx>
          <w:tblCellMar>
            <w:top w:w="0" w:type="dxa"/>
            <w:left w:w="0" w:type="dxa"/>
            <w:bottom w:w="0" w:type="dxa"/>
            <w:right w:w="0" w:type="dxa"/>
          </w:tblCellMar>
        </w:tblPrEx>
        <w:trPr>
          <w:cantSplit/>
          <w:trHeight w:hRule="exact" w:val="54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7230" w:type="dxa"/>
            <w:gridSpan w:val="8"/>
            <w:vAlign w:val="center"/>
          </w:tcPr>
          <w:p w:rsidR="00BD2B65" w:rsidRDefault="008859F7">
            <w:pPr>
              <w:spacing w:line="170" w:lineRule="exact"/>
              <w:ind w:left="80" w:right="80"/>
              <w:rPr>
                <w:rFonts w:ascii="?l?r ??fc" w:cs="Times New Roman"/>
                <w:snapToGrid w:val="0"/>
                <w:sz w:val="17"/>
                <w:szCs w:val="17"/>
              </w:rPr>
            </w:pPr>
            <w:r>
              <w:rPr>
                <w:rFonts w:ascii="?l?r ??fc" w:cs="Times New Roman" w:hint="eastAsia"/>
                <w:snapToGrid w:val="0"/>
                <w:sz w:val="17"/>
                <w:szCs w:val="17"/>
              </w:rPr>
              <w:t>道路改良工事</w:t>
            </w:r>
            <w:r w:rsidR="00D978F2">
              <w:rPr>
                <w:rFonts w:ascii="?l?r ??fc" w:cs="Times New Roman" w:hint="eastAsia"/>
                <w:snapToGrid w:val="0"/>
                <w:sz w:val="17"/>
                <w:szCs w:val="17"/>
              </w:rPr>
              <w:t>一式</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7230" w:type="dxa"/>
            <w:gridSpan w:val="8"/>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 xml:space="preserve">契約の日から　</w:t>
            </w:r>
            <w:r w:rsidR="00E855C8">
              <w:rPr>
                <w:rFonts w:hint="eastAsia"/>
                <w:snapToGrid w:val="0"/>
                <w:sz w:val="17"/>
                <w:szCs w:val="17"/>
              </w:rPr>
              <w:t>令和３年３月３１</w:t>
            </w:r>
            <w:r>
              <w:rPr>
                <w:rFonts w:hint="eastAsia"/>
                <w:snapToGrid w:val="0"/>
                <w:sz w:val="17"/>
                <w:szCs w:val="17"/>
              </w:rPr>
              <w:t>日まで</w:t>
            </w:r>
          </w:p>
        </w:tc>
      </w:tr>
      <w:tr w:rsidR="00D23026" w:rsidTr="007510EC">
        <w:tblPrEx>
          <w:tblCellMar>
            <w:top w:w="0" w:type="dxa"/>
            <w:left w:w="0" w:type="dxa"/>
            <w:bottom w:w="0" w:type="dxa"/>
            <w:right w:w="0" w:type="dxa"/>
          </w:tblCellMar>
        </w:tblPrEx>
        <w:trPr>
          <w:cantSplit/>
          <w:trHeight w:hRule="exact" w:val="250"/>
        </w:trPr>
        <w:tc>
          <w:tcPr>
            <w:tcW w:w="1701" w:type="dxa"/>
            <w:vMerge w:val="restart"/>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410"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820" w:type="dxa"/>
            <w:gridSpan w:val="6"/>
            <w:vAlign w:val="center"/>
          </w:tcPr>
          <w:p w:rsidR="00D23026" w:rsidRDefault="008310A2">
            <w:pPr>
              <w:spacing w:line="170" w:lineRule="exact"/>
              <w:ind w:left="80" w:right="80"/>
              <w:rPr>
                <w:rFonts w:ascii="?l?r ??fc" w:cs="Times New Roman"/>
                <w:snapToGrid w:val="0"/>
                <w:sz w:val="17"/>
                <w:szCs w:val="17"/>
              </w:rPr>
            </w:pPr>
            <w:r>
              <w:rPr>
                <w:rFonts w:ascii="?l?r ??fc" w:cs="Times New Roman" w:hint="eastAsia"/>
                <w:snapToGrid w:val="0"/>
                <w:sz w:val="17"/>
                <w:szCs w:val="17"/>
              </w:rPr>
              <w:t>土木一式</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820" w:type="dxa"/>
            <w:gridSpan w:val="6"/>
            <w:vAlign w:val="center"/>
          </w:tcPr>
          <w:p w:rsidR="00D23026" w:rsidRDefault="0047671D">
            <w:pPr>
              <w:spacing w:line="170" w:lineRule="exact"/>
              <w:ind w:left="80" w:right="80"/>
              <w:rPr>
                <w:rFonts w:ascii="?l?r ??fc" w:cs="Times New Roman"/>
                <w:snapToGrid w:val="0"/>
                <w:sz w:val="17"/>
                <w:szCs w:val="17"/>
              </w:rPr>
            </w:pPr>
            <w:r>
              <w:rPr>
                <w:rFonts w:ascii="?l?r ??fc" w:cs="Times New Roman" w:hint="eastAsia"/>
                <w:snapToGrid w:val="0"/>
                <w:sz w:val="17"/>
                <w:szCs w:val="17"/>
              </w:rPr>
              <w:t>特定</w:t>
            </w:r>
          </w:p>
        </w:tc>
      </w:tr>
      <w:tr w:rsidR="00D23026" w:rsidTr="007510EC">
        <w:tblPrEx>
          <w:tblCellMar>
            <w:top w:w="0" w:type="dxa"/>
            <w:left w:w="0" w:type="dxa"/>
            <w:bottom w:w="0" w:type="dxa"/>
            <w:right w:w="0" w:type="dxa"/>
          </w:tblCellMar>
        </w:tblPrEx>
        <w:trPr>
          <w:cantSplit/>
          <w:trHeight w:hRule="exact" w:val="480"/>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Merge w:val="restart"/>
            <w:vAlign w:val="center"/>
          </w:tcPr>
          <w:p w:rsidR="00D23026" w:rsidRDefault="005A653B">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w:t>
            </w:r>
            <w:r w:rsidR="00D23026">
              <w:rPr>
                <w:rFonts w:hint="eastAsia"/>
                <w:snapToGrid w:val="0"/>
                <w:sz w:val="17"/>
                <w:szCs w:val="17"/>
              </w:rPr>
              <w:t>月以内かつ最新のものに限る。）</w:t>
            </w:r>
          </w:p>
        </w:tc>
        <w:tc>
          <w:tcPr>
            <w:tcW w:w="1189"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3631" w:type="dxa"/>
            <w:gridSpan w:val="4"/>
            <w:vAlign w:val="center"/>
          </w:tcPr>
          <w:p w:rsidR="00B41DAB" w:rsidRPr="00B41DAB" w:rsidRDefault="00B41DAB" w:rsidP="00B41DAB">
            <w:pPr>
              <w:spacing w:before="40" w:line="170" w:lineRule="exact"/>
              <w:ind w:right="80" w:firstLineChars="50" w:firstLine="85"/>
              <w:rPr>
                <w:snapToGrid w:val="0"/>
                <w:sz w:val="17"/>
                <w:szCs w:val="17"/>
              </w:rPr>
            </w:pPr>
            <w:r w:rsidRPr="00B41DAB">
              <w:rPr>
                <w:rFonts w:hint="eastAsia"/>
                <w:snapToGrid w:val="0"/>
                <w:sz w:val="17"/>
                <w:szCs w:val="17"/>
              </w:rPr>
              <w:t xml:space="preserve">平均完成工事高　</w:t>
            </w:r>
            <w:r w:rsidRPr="00B41DAB">
              <w:rPr>
                <w:snapToGrid w:val="0"/>
                <w:sz w:val="17"/>
                <w:szCs w:val="17"/>
              </w:rPr>
              <w:t>50,000</w:t>
            </w:r>
            <w:r w:rsidRPr="00B41DAB">
              <w:rPr>
                <w:rFonts w:hint="eastAsia"/>
                <w:snapToGrid w:val="0"/>
                <w:sz w:val="17"/>
                <w:szCs w:val="17"/>
              </w:rPr>
              <w:t>千円以上</w:t>
            </w:r>
          </w:p>
          <w:p w:rsidR="00B828B8" w:rsidRPr="0067266F" w:rsidRDefault="00B41DAB" w:rsidP="00B41DAB">
            <w:pPr>
              <w:spacing w:before="40" w:line="170" w:lineRule="exact"/>
              <w:ind w:right="80" w:firstLineChars="50" w:firstLine="85"/>
              <w:rPr>
                <w:snapToGrid w:val="0"/>
                <w:sz w:val="17"/>
                <w:szCs w:val="17"/>
              </w:rPr>
            </w:pPr>
            <w:r w:rsidRPr="00B41DAB">
              <w:rPr>
                <w:rFonts w:hint="eastAsia"/>
                <w:snapToGrid w:val="0"/>
                <w:sz w:val="17"/>
                <w:szCs w:val="17"/>
              </w:rPr>
              <w:t xml:space="preserve">経審総合評定値　</w:t>
            </w:r>
            <w:r w:rsidRPr="00B41DAB">
              <w:rPr>
                <w:snapToGrid w:val="0"/>
                <w:sz w:val="17"/>
                <w:szCs w:val="17"/>
              </w:rPr>
              <w:t>650</w:t>
            </w:r>
            <w:r w:rsidRPr="00B41DAB">
              <w:rPr>
                <w:rFonts w:hint="eastAsia"/>
                <w:snapToGrid w:val="0"/>
                <w:sz w:val="17"/>
                <w:szCs w:val="17"/>
              </w:rPr>
              <w:t>点以上</w:t>
            </w:r>
          </w:p>
        </w:tc>
      </w:tr>
      <w:tr w:rsidR="00D23026" w:rsidTr="007510EC">
        <w:tblPrEx>
          <w:tblCellMar>
            <w:top w:w="0" w:type="dxa"/>
            <w:left w:w="0" w:type="dxa"/>
            <w:bottom w:w="0" w:type="dxa"/>
            <w:right w:w="0" w:type="dxa"/>
          </w:tblCellMar>
        </w:tblPrEx>
        <w:trPr>
          <w:cantSplit/>
          <w:trHeight w:hRule="exact" w:val="480"/>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Merge/>
            <w:vAlign w:val="center"/>
          </w:tcPr>
          <w:p w:rsidR="00D23026" w:rsidRDefault="00D23026">
            <w:pPr>
              <w:spacing w:line="170" w:lineRule="exact"/>
              <w:ind w:left="80" w:right="80"/>
              <w:rPr>
                <w:rFonts w:ascii="?l?r ??fc" w:cs="Times New Roman"/>
                <w:snapToGrid w:val="0"/>
                <w:sz w:val="17"/>
                <w:szCs w:val="17"/>
              </w:rPr>
            </w:pPr>
          </w:p>
        </w:tc>
        <w:tc>
          <w:tcPr>
            <w:tcW w:w="1189"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3631" w:type="dxa"/>
            <w:gridSpan w:val="4"/>
            <w:vAlign w:val="center"/>
          </w:tcPr>
          <w:p w:rsidR="00C32213" w:rsidRPr="00C32213" w:rsidRDefault="00C32213" w:rsidP="00C32213">
            <w:pPr>
              <w:spacing w:before="40" w:line="170" w:lineRule="exact"/>
              <w:ind w:left="80" w:right="80"/>
              <w:rPr>
                <w:rFonts w:ascii="?l?r ??fc" w:cs="Times New Roman"/>
                <w:snapToGrid w:val="0"/>
                <w:sz w:val="17"/>
                <w:szCs w:val="17"/>
              </w:rPr>
            </w:pPr>
            <w:r w:rsidRPr="00C32213">
              <w:rPr>
                <w:rFonts w:ascii="?l?r ??fc" w:cs="Times New Roman" w:hint="eastAsia"/>
                <w:snapToGrid w:val="0"/>
                <w:sz w:val="17"/>
                <w:szCs w:val="17"/>
              </w:rPr>
              <w:t xml:space="preserve">平均完成工事高　</w:t>
            </w:r>
            <w:r w:rsidRPr="00C32213">
              <w:rPr>
                <w:rFonts w:ascii="?l?r ??fc" w:cs="Times New Roman"/>
                <w:snapToGrid w:val="0"/>
                <w:sz w:val="17"/>
                <w:szCs w:val="17"/>
              </w:rPr>
              <w:t>50,000</w:t>
            </w:r>
            <w:r w:rsidRPr="00C32213">
              <w:rPr>
                <w:rFonts w:ascii="?l?r ??fc" w:cs="Times New Roman" w:hint="eastAsia"/>
                <w:snapToGrid w:val="0"/>
                <w:sz w:val="17"/>
                <w:szCs w:val="17"/>
              </w:rPr>
              <w:t>千円以上</w:t>
            </w:r>
          </w:p>
          <w:p w:rsidR="00D23026" w:rsidRDefault="00C32213" w:rsidP="00C32213">
            <w:pPr>
              <w:spacing w:before="40" w:line="170" w:lineRule="exact"/>
              <w:ind w:left="80" w:right="80"/>
              <w:rPr>
                <w:rFonts w:ascii="?l?r ??fc" w:cs="Times New Roman"/>
                <w:snapToGrid w:val="0"/>
                <w:sz w:val="17"/>
                <w:szCs w:val="17"/>
              </w:rPr>
            </w:pPr>
            <w:r w:rsidRPr="00C32213">
              <w:rPr>
                <w:rFonts w:ascii="?l?r ??fc" w:cs="Times New Roman" w:hint="eastAsia"/>
                <w:snapToGrid w:val="0"/>
                <w:sz w:val="17"/>
                <w:szCs w:val="17"/>
              </w:rPr>
              <w:t xml:space="preserve">経審総合評定値　</w:t>
            </w:r>
            <w:r w:rsidRPr="00C32213">
              <w:rPr>
                <w:rFonts w:ascii="?l?r ??fc" w:cs="Times New Roman"/>
                <w:snapToGrid w:val="0"/>
                <w:sz w:val="17"/>
                <w:szCs w:val="17"/>
              </w:rPr>
              <w:t>750</w:t>
            </w:r>
            <w:r w:rsidRPr="00C32213">
              <w:rPr>
                <w:rFonts w:ascii="?l?r ??fc" w:cs="Times New Roman" w:hint="eastAsia"/>
                <w:snapToGrid w:val="0"/>
                <w:sz w:val="17"/>
                <w:szCs w:val="17"/>
              </w:rPr>
              <w:t>点以上</w:t>
            </w:r>
          </w:p>
        </w:tc>
      </w:tr>
      <w:tr w:rsidR="00D23026" w:rsidTr="007510EC">
        <w:tblPrEx>
          <w:tblCellMar>
            <w:top w:w="0" w:type="dxa"/>
            <w:left w:w="0" w:type="dxa"/>
            <w:bottom w:w="0" w:type="dxa"/>
            <w:right w:w="0" w:type="dxa"/>
          </w:tblCellMar>
        </w:tblPrEx>
        <w:trPr>
          <w:cantSplit/>
          <w:trHeight w:hRule="exact" w:val="480"/>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Merge/>
            <w:vAlign w:val="center"/>
          </w:tcPr>
          <w:p w:rsidR="00D23026" w:rsidRDefault="00D23026">
            <w:pPr>
              <w:spacing w:line="170" w:lineRule="exact"/>
              <w:ind w:left="80" w:right="80"/>
              <w:rPr>
                <w:rFonts w:ascii="?l?r ??fc" w:cs="Times New Roman"/>
                <w:snapToGrid w:val="0"/>
                <w:sz w:val="17"/>
                <w:szCs w:val="17"/>
              </w:rPr>
            </w:pPr>
          </w:p>
        </w:tc>
        <w:tc>
          <w:tcPr>
            <w:tcW w:w="1189"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3631" w:type="dxa"/>
            <w:gridSpan w:val="4"/>
            <w:tcBorders>
              <w:tr2bl w:val="single" w:sz="4" w:space="0" w:color="auto"/>
            </w:tcBorders>
            <w:vAlign w:val="center"/>
          </w:tcPr>
          <w:p w:rsidR="00D23026" w:rsidRDefault="00D23026" w:rsidP="00B828B8">
            <w:pPr>
              <w:spacing w:before="40" w:line="170" w:lineRule="exact"/>
              <w:ind w:left="80" w:right="80"/>
              <w:rPr>
                <w:rFonts w:ascii="?l?r ??fc" w:cs="Times New Roman"/>
                <w:snapToGrid w:val="0"/>
                <w:sz w:val="17"/>
                <w:szCs w:val="17"/>
              </w:rPr>
            </w:pPr>
          </w:p>
        </w:tc>
      </w:tr>
      <w:tr w:rsidR="00D23026" w:rsidTr="007510EC">
        <w:tblPrEx>
          <w:tblCellMar>
            <w:top w:w="0" w:type="dxa"/>
            <w:left w:w="0" w:type="dxa"/>
            <w:bottom w:w="0" w:type="dxa"/>
            <w:right w:w="0" w:type="dxa"/>
          </w:tblCellMar>
        </w:tblPrEx>
        <w:trPr>
          <w:cantSplit/>
          <w:trHeight w:hRule="exact" w:val="1337"/>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820" w:type="dxa"/>
            <w:gridSpan w:val="6"/>
            <w:vAlign w:val="center"/>
          </w:tcPr>
          <w:p w:rsidR="00B828B8" w:rsidRPr="00B828B8" w:rsidRDefault="00D978F2"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00B828B8" w:rsidRPr="00B828B8">
              <w:rPr>
                <w:rFonts w:ascii="?l?r ??fc" w:cs="Times New Roman" w:hint="eastAsia"/>
                <w:snapToGrid w:val="0"/>
                <w:sz w:val="17"/>
                <w:szCs w:val="17"/>
              </w:rPr>
              <w:t>内に建設業法に基づく本店</w:t>
            </w:r>
            <w:r w:rsidR="00D83AE8">
              <w:rPr>
                <w:rFonts w:ascii="?l?r ??fc" w:cs="Times New Roman" w:hint="eastAsia"/>
                <w:snapToGrid w:val="0"/>
                <w:sz w:val="17"/>
                <w:szCs w:val="17"/>
              </w:rPr>
              <w:t>、支店又は営業所</w:t>
            </w:r>
            <w:r w:rsidR="00B828B8" w:rsidRPr="00B828B8">
              <w:rPr>
                <w:rFonts w:ascii="?l?r ??fc" w:cs="Times New Roman" w:hint="eastAsia"/>
                <w:snapToGrid w:val="0"/>
                <w:sz w:val="17"/>
                <w:szCs w:val="17"/>
              </w:rPr>
              <w:t>を有する者</w:t>
            </w:r>
          </w:p>
          <w:p w:rsidR="00D23026" w:rsidRDefault="00D23026" w:rsidP="00B828B8">
            <w:pPr>
              <w:spacing w:line="170" w:lineRule="exact"/>
              <w:ind w:left="80" w:right="80"/>
              <w:rPr>
                <w:rFonts w:ascii="?l?r ??fc" w:cs="Times New Roman"/>
                <w:snapToGrid w:val="0"/>
                <w:sz w:val="17"/>
                <w:szCs w:val="17"/>
              </w:rPr>
            </w:pP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現場代理人</w:t>
            </w:r>
          </w:p>
        </w:tc>
        <w:tc>
          <w:tcPr>
            <w:tcW w:w="2379" w:type="dxa"/>
            <w:gridSpan w:val="4"/>
            <w:vAlign w:val="center"/>
          </w:tcPr>
          <w:p w:rsidR="00D23026" w:rsidRDefault="00D23026">
            <w:pPr>
              <w:spacing w:line="170" w:lineRule="exact"/>
              <w:ind w:left="80" w:right="80"/>
              <w:rPr>
                <w:rFonts w:ascii="?l?r ??fc" w:cs="Times New Roman"/>
                <w:snapToGrid w:val="0"/>
                <w:sz w:val="17"/>
                <w:szCs w:val="17"/>
              </w:rPr>
            </w:pPr>
          </w:p>
        </w:tc>
        <w:tc>
          <w:tcPr>
            <w:tcW w:w="2441" w:type="dxa"/>
            <w:gridSpan w:val="2"/>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D23026" w:rsidTr="007510EC">
        <w:tblPrEx>
          <w:tblCellMar>
            <w:top w:w="0" w:type="dxa"/>
            <w:left w:w="0" w:type="dxa"/>
            <w:bottom w:w="0" w:type="dxa"/>
            <w:right w:w="0" w:type="dxa"/>
          </w:tblCellMar>
        </w:tblPrEx>
        <w:trPr>
          <w:cantSplit/>
          <w:trHeight w:hRule="exact" w:val="413"/>
        </w:trPr>
        <w:tc>
          <w:tcPr>
            <w:tcW w:w="1701" w:type="dxa"/>
            <w:vMerge/>
            <w:vAlign w:val="center"/>
          </w:tcPr>
          <w:p w:rsidR="00D23026" w:rsidRDefault="00D23026">
            <w:pPr>
              <w:spacing w:line="170" w:lineRule="exact"/>
              <w:ind w:left="80" w:right="80"/>
              <w:rPr>
                <w:rFonts w:ascii="?l?r ??fc" w:cs="Times New Roman"/>
                <w:snapToGrid w:val="0"/>
                <w:sz w:val="17"/>
                <w:szCs w:val="17"/>
              </w:rPr>
            </w:pPr>
          </w:p>
        </w:tc>
        <w:tc>
          <w:tcPr>
            <w:tcW w:w="2410" w:type="dxa"/>
            <w:gridSpan w:val="2"/>
            <w:vAlign w:val="center"/>
          </w:tcPr>
          <w:p w:rsidR="00D23026" w:rsidRDefault="006F7408" w:rsidP="006F7408">
            <w:pPr>
              <w:spacing w:line="170" w:lineRule="exact"/>
              <w:ind w:right="80"/>
              <w:jc w:val="distribute"/>
              <w:rPr>
                <w:rFonts w:ascii="?l?r ??fc" w:cs="Times New Roman"/>
                <w:snapToGrid w:val="0"/>
                <w:sz w:val="17"/>
                <w:szCs w:val="17"/>
              </w:rPr>
            </w:pPr>
            <w:r>
              <w:rPr>
                <w:rFonts w:ascii="?l?r ??fc" w:cs="Times New Roman" w:hint="eastAsia"/>
                <w:snapToGrid w:val="0"/>
                <w:kern w:val="0"/>
                <w:sz w:val="17"/>
                <w:szCs w:val="17"/>
              </w:rPr>
              <w:t>監理技術者</w:t>
            </w:r>
          </w:p>
        </w:tc>
        <w:tc>
          <w:tcPr>
            <w:tcW w:w="2379" w:type="dxa"/>
            <w:gridSpan w:val="4"/>
            <w:vAlign w:val="center"/>
          </w:tcPr>
          <w:p w:rsidR="00D23026" w:rsidRDefault="0039747C">
            <w:pPr>
              <w:spacing w:line="170" w:lineRule="exact"/>
              <w:ind w:left="80" w:right="80"/>
              <w:rPr>
                <w:rFonts w:ascii="?l?r ??fc" w:cs="Times New Roman"/>
                <w:snapToGrid w:val="0"/>
                <w:sz w:val="17"/>
                <w:szCs w:val="17"/>
              </w:rPr>
            </w:pPr>
            <w:r>
              <w:rPr>
                <w:rFonts w:ascii="?l?r ??fc" w:cs="Times New Roman" w:hint="eastAsia"/>
                <w:snapToGrid w:val="0"/>
                <w:sz w:val="17"/>
                <w:szCs w:val="17"/>
              </w:rPr>
              <w:t>１</w:t>
            </w:r>
            <w:r w:rsidR="0047671D" w:rsidRPr="0047671D">
              <w:rPr>
                <w:rFonts w:ascii="?l?r ??fc" w:cs="Times New Roman" w:hint="eastAsia"/>
                <w:snapToGrid w:val="0"/>
                <w:sz w:val="17"/>
                <w:szCs w:val="17"/>
              </w:rPr>
              <w:t>級</w:t>
            </w:r>
            <w:r w:rsidR="00D978F2">
              <w:rPr>
                <w:rFonts w:ascii="?l?r ??fc" w:cs="Times New Roman" w:hint="eastAsia"/>
                <w:snapToGrid w:val="0"/>
                <w:sz w:val="17"/>
                <w:szCs w:val="17"/>
              </w:rPr>
              <w:t>土木</w:t>
            </w:r>
            <w:r w:rsidR="00C52259">
              <w:rPr>
                <w:rFonts w:ascii="?l?r ??fc" w:cs="Times New Roman" w:hint="eastAsia"/>
                <w:snapToGrid w:val="0"/>
                <w:sz w:val="17"/>
                <w:szCs w:val="17"/>
              </w:rPr>
              <w:t>施工管理技士</w:t>
            </w:r>
            <w:r w:rsidR="0047671D" w:rsidRPr="0047671D">
              <w:rPr>
                <w:rFonts w:ascii="?l?r ??fc" w:cs="Times New Roman" w:hint="eastAsia"/>
                <w:snapToGrid w:val="0"/>
                <w:sz w:val="17"/>
                <w:szCs w:val="17"/>
              </w:rPr>
              <w:t>を有する者</w:t>
            </w:r>
          </w:p>
        </w:tc>
        <w:tc>
          <w:tcPr>
            <w:tcW w:w="2441" w:type="dxa"/>
            <w:gridSpan w:val="2"/>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D23026" w:rsidTr="007510EC">
        <w:tblPrEx>
          <w:tblCellMar>
            <w:top w:w="0" w:type="dxa"/>
            <w:left w:w="0" w:type="dxa"/>
            <w:bottom w:w="0" w:type="dxa"/>
            <w:right w:w="0" w:type="dxa"/>
          </w:tblCellMar>
        </w:tblPrEx>
        <w:trPr>
          <w:cantSplit/>
          <w:trHeight w:hRule="exact" w:val="250"/>
        </w:trPr>
        <w:tc>
          <w:tcPr>
            <w:tcW w:w="1701" w:type="dxa"/>
            <w:vMerge w:val="restart"/>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6237" w:type="dxa"/>
            <w:gridSpan w:val="7"/>
            <w:vAlign w:val="center"/>
          </w:tcPr>
          <w:p w:rsidR="00D23026" w:rsidRDefault="003B7AB1">
            <w:pPr>
              <w:spacing w:line="170" w:lineRule="exact"/>
              <w:ind w:left="80" w:right="80"/>
              <w:rPr>
                <w:rFonts w:ascii="?l?r ??fc" w:cs="Times New Roman"/>
                <w:snapToGrid w:val="0"/>
                <w:sz w:val="17"/>
                <w:szCs w:val="17"/>
              </w:rPr>
            </w:pPr>
            <w:r w:rsidRPr="003B7AB1">
              <w:rPr>
                <w:rFonts w:ascii="?l?r ??fc" w:cs="Times New Roman" w:hint="eastAsia"/>
                <w:snapToGrid w:val="0"/>
                <w:sz w:val="17"/>
                <w:szCs w:val="17"/>
              </w:rPr>
              <w:t>本公告日から令和２年４月３０日（木）正午まで</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jc w:val="distribute"/>
              <w:rPr>
                <w:rFonts w:ascii="?l?r ??fc" w:cs="Times New Roman"/>
                <w:snapToGrid w:val="0"/>
                <w:sz w:val="17"/>
                <w:szCs w:val="17"/>
              </w:rPr>
            </w:pP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6237" w:type="dxa"/>
            <w:gridSpan w:val="7"/>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D23026" w:rsidTr="007510EC">
        <w:tblPrEx>
          <w:tblCellMar>
            <w:top w:w="0" w:type="dxa"/>
            <w:left w:w="0" w:type="dxa"/>
            <w:bottom w:w="0" w:type="dxa"/>
            <w:right w:w="0" w:type="dxa"/>
          </w:tblCellMar>
        </w:tblPrEx>
        <w:trPr>
          <w:cantSplit/>
          <w:trHeight w:hRule="exact" w:val="250"/>
        </w:trPr>
        <w:tc>
          <w:tcPr>
            <w:tcW w:w="1701" w:type="dxa"/>
            <w:vMerge w:val="restart"/>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D23026" w:rsidRDefault="00D23026">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237" w:type="dxa"/>
            <w:gridSpan w:val="7"/>
            <w:vAlign w:val="center"/>
          </w:tcPr>
          <w:p w:rsidR="00D23026" w:rsidRDefault="003B7AB1">
            <w:pPr>
              <w:spacing w:line="170" w:lineRule="exact"/>
              <w:ind w:left="80" w:right="80"/>
              <w:rPr>
                <w:rFonts w:ascii="?l?r ??fc" w:cs="Times New Roman"/>
                <w:snapToGrid w:val="0"/>
                <w:sz w:val="17"/>
                <w:szCs w:val="17"/>
              </w:rPr>
            </w:pPr>
            <w:r w:rsidRPr="003B7AB1">
              <w:rPr>
                <w:rFonts w:ascii="?l?r ??fc" w:cs="Times New Roman" w:hint="eastAsia"/>
                <w:snapToGrid w:val="0"/>
                <w:sz w:val="17"/>
                <w:szCs w:val="17"/>
              </w:rPr>
              <w:t>本公告日から令和２年５月２１日（木）まで</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jc w:val="distribute"/>
              <w:rPr>
                <w:rFonts w:ascii="?l?r ??fc" w:cs="Times New Roman"/>
                <w:snapToGrid w:val="0"/>
                <w:sz w:val="17"/>
                <w:szCs w:val="17"/>
              </w:rPr>
            </w:pP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6237" w:type="dxa"/>
            <w:gridSpan w:val="7"/>
            <w:vAlign w:val="center"/>
          </w:tcPr>
          <w:p w:rsidR="00D23026" w:rsidRDefault="0047671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6D6F44">
              <w:rPr>
                <w:rFonts w:hint="eastAsia"/>
                <w:snapToGrid w:val="0"/>
                <w:sz w:val="17"/>
                <w:szCs w:val="17"/>
              </w:rPr>
              <w:t>産業建設課</w:t>
            </w:r>
          </w:p>
        </w:tc>
      </w:tr>
      <w:tr w:rsidR="00D23026" w:rsidTr="007510EC">
        <w:tblPrEx>
          <w:tblCellMar>
            <w:top w:w="0" w:type="dxa"/>
            <w:left w:w="0" w:type="dxa"/>
            <w:bottom w:w="0" w:type="dxa"/>
            <w:right w:w="0" w:type="dxa"/>
          </w:tblCellMar>
        </w:tblPrEx>
        <w:trPr>
          <w:cantSplit/>
          <w:trHeight w:hRule="exact" w:val="533"/>
        </w:trPr>
        <w:tc>
          <w:tcPr>
            <w:tcW w:w="1701" w:type="dxa"/>
            <w:vMerge w:val="restart"/>
            <w:vAlign w:val="center"/>
          </w:tcPr>
          <w:p w:rsidR="00D23026" w:rsidRDefault="00D23026">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237" w:type="dxa"/>
            <w:gridSpan w:val="7"/>
            <w:vAlign w:val="center"/>
          </w:tcPr>
          <w:p w:rsidR="00FC0CA2" w:rsidRPr="00FC0CA2" w:rsidRDefault="00FC0CA2" w:rsidP="00FC0CA2">
            <w:pPr>
              <w:spacing w:before="40" w:line="170" w:lineRule="exact"/>
              <w:ind w:left="80" w:right="80"/>
              <w:rPr>
                <w:rFonts w:ascii="?l?r ??fc" w:cs="Times New Roman"/>
                <w:snapToGrid w:val="0"/>
                <w:sz w:val="17"/>
                <w:szCs w:val="17"/>
              </w:rPr>
            </w:pPr>
            <w:r w:rsidRPr="00FC0CA2">
              <w:rPr>
                <w:rFonts w:ascii="?l?r ??fc" w:cs="Times New Roman" w:hint="eastAsia"/>
                <w:snapToGrid w:val="0"/>
                <w:sz w:val="17"/>
                <w:szCs w:val="17"/>
              </w:rPr>
              <w:t>令和２年５月１日（金）正午までに書面で申し出ることができる。</w:t>
            </w:r>
          </w:p>
          <w:p w:rsidR="00D23026" w:rsidRDefault="00FC0CA2" w:rsidP="00FC0CA2">
            <w:pPr>
              <w:spacing w:before="40" w:line="170" w:lineRule="exact"/>
              <w:ind w:left="80" w:right="80"/>
              <w:rPr>
                <w:rFonts w:ascii="?l?r ??fc" w:cs="Times New Roman"/>
                <w:snapToGrid w:val="0"/>
                <w:sz w:val="17"/>
                <w:szCs w:val="17"/>
              </w:rPr>
            </w:pPr>
            <w:r w:rsidRPr="00FC0CA2">
              <w:rPr>
                <w:rFonts w:ascii="?l?r ??fc" w:cs="Times New Roman" w:hint="eastAsia"/>
                <w:snapToGrid w:val="0"/>
                <w:sz w:val="17"/>
                <w:szCs w:val="17"/>
              </w:rPr>
              <w:t>回答は５月１２日（火）１３時から１６時まで配布する。</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jc w:val="distribute"/>
              <w:rPr>
                <w:rFonts w:ascii="?l?r ??fc" w:cs="Times New Roman"/>
                <w:snapToGrid w:val="0"/>
                <w:sz w:val="17"/>
                <w:szCs w:val="17"/>
              </w:rPr>
            </w:pP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6237" w:type="dxa"/>
            <w:gridSpan w:val="7"/>
            <w:vAlign w:val="center"/>
          </w:tcPr>
          <w:p w:rsidR="00D23026" w:rsidRDefault="00135229"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6D6F44">
              <w:rPr>
                <w:rFonts w:hint="eastAsia"/>
                <w:snapToGrid w:val="0"/>
                <w:sz w:val="17"/>
                <w:szCs w:val="17"/>
              </w:rPr>
              <w:t>産業建設課</w:t>
            </w:r>
          </w:p>
        </w:tc>
      </w:tr>
      <w:tr w:rsidR="00D23026" w:rsidTr="007510EC">
        <w:tblPrEx>
          <w:tblCellMar>
            <w:top w:w="0" w:type="dxa"/>
            <w:left w:w="0" w:type="dxa"/>
            <w:bottom w:w="0" w:type="dxa"/>
            <w:right w:w="0" w:type="dxa"/>
          </w:tblCellMar>
        </w:tblPrEx>
        <w:trPr>
          <w:cantSplit/>
          <w:trHeight w:hRule="exact" w:val="250"/>
        </w:trPr>
        <w:tc>
          <w:tcPr>
            <w:tcW w:w="1701" w:type="dxa"/>
            <w:vMerge w:val="restart"/>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D23026" w:rsidRDefault="00D23026">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237" w:type="dxa"/>
            <w:gridSpan w:val="7"/>
            <w:vAlign w:val="center"/>
          </w:tcPr>
          <w:p w:rsidR="00D23026" w:rsidRPr="005F5562" w:rsidRDefault="00146B3D" w:rsidP="005F5562">
            <w:pPr>
              <w:spacing w:line="170" w:lineRule="exact"/>
              <w:ind w:left="80" w:right="80"/>
              <w:rPr>
                <w:snapToGrid w:val="0"/>
                <w:sz w:val="17"/>
                <w:szCs w:val="17"/>
              </w:rPr>
            </w:pPr>
            <w:r w:rsidRPr="00146B3D">
              <w:rPr>
                <w:rFonts w:hint="eastAsia"/>
                <w:snapToGrid w:val="0"/>
                <w:sz w:val="17"/>
                <w:szCs w:val="17"/>
              </w:rPr>
              <w:t>本公告日から令和２年４月３０日（木）まで</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jc w:val="distribute"/>
              <w:rPr>
                <w:rFonts w:ascii="?l?r ??fc" w:cs="Times New Roman"/>
                <w:snapToGrid w:val="0"/>
                <w:sz w:val="17"/>
                <w:szCs w:val="17"/>
              </w:rPr>
            </w:pPr>
          </w:p>
        </w:tc>
        <w:tc>
          <w:tcPr>
            <w:tcW w:w="993" w:type="dxa"/>
            <w:vAlign w:val="center"/>
          </w:tcPr>
          <w:p w:rsidR="00D23026" w:rsidRDefault="00D23026">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6237" w:type="dxa"/>
            <w:gridSpan w:val="7"/>
            <w:vAlign w:val="center"/>
          </w:tcPr>
          <w:p w:rsidR="00D23026" w:rsidRDefault="00135229">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D23026" w:rsidTr="007510EC">
        <w:tblPrEx>
          <w:tblCellMar>
            <w:top w:w="0" w:type="dxa"/>
            <w:left w:w="0" w:type="dxa"/>
            <w:bottom w:w="0" w:type="dxa"/>
            <w:right w:w="0" w:type="dxa"/>
          </w:tblCellMar>
        </w:tblPrEx>
        <w:trPr>
          <w:cantSplit/>
          <w:trHeight w:hRule="exact" w:val="250"/>
        </w:trPr>
        <w:tc>
          <w:tcPr>
            <w:tcW w:w="1701" w:type="dxa"/>
            <w:vMerge w:val="restart"/>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D23026" w:rsidRDefault="00D23026">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7230" w:type="dxa"/>
            <w:gridSpan w:val="8"/>
            <w:vAlign w:val="center"/>
          </w:tcPr>
          <w:p w:rsidR="00D23026" w:rsidRDefault="0029237C">
            <w:pPr>
              <w:spacing w:line="170" w:lineRule="exact"/>
              <w:ind w:left="80" w:right="80"/>
              <w:rPr>
                <w:rFonts w:ascii="?l?r ??fc" w:cs="Times New Roman"/>
                <w:snapToGrid w:val="0"/>
                <w:sz w:val="17"/>
                <w:szCs w:val="17"/>
              </w:rPr>
            </w:pPr>
            <w:r w:rsidRPr="0029237C">
              <w:rPr>
                <w:rFonts w:ascii="?l?r ??fc" w:cs="Times New Roman" w:hint="eastAsia"/>
                <w:snapToGrid w:val="0"/>
                <w:sz w:val="17"/>
                <w:szCs w:val="17"/>
              </w:rPr>
              <w:t>入札参加資格がない者のみ　令和２年５月７日（木）に電話により連絡する。</w:t>
            </w:r>
          </w:p>
        </w:tc>
      </w:tr>
      <w:tr w:rsidR="00D23026" w:rsidTr="007510EC">
        <w:tblPrEx>
          <w:tblCellMar>
            <w:top w:w="0" w:type="dxa"/>
            <w:left w:w="0" w:type="dxa"/>
            <w:bottom w:w="0" w:type="dxa"/>
            <w:right w:w="0" w:type="dxa"/>
          </w:tblCellMar>
        </w:tblPrEx>
        <w:trPr>
          <w:cantSplit/>
          <w:trHeight w:hRule="exact" w:val="250"/>
        </w:trPr>
        <w:tc>
          <w:tcPr>
            <w:tcW w:w="1701" w:type="dxa"/>
            <w:vMerge/>
            <w:vAlign w:val="center"/>
          </w:tcPr>
          <w:p w:rsidR="00D23026" w:rsidRDefault="00D23026">
            <w:pPr>
              <w:spacing w:line="170" w:lineRule="exact"/>
              <w:ind w:left="80" w:right="80"/>
              <w:jc w:val="distribute"/>
              <w:rPr>
                <w:rFonts w:ascii="?l?r ??fc" w:cs="Times New Roman"/>
                <w:snapToGrid w:val="0"/>
                <w:sz w:val="17"/>
                <w:szCs w:val="17"/>
              </w:rPr>
            </w:pPr>
          </w:p>
        </w:tc>
        <w:tc>
          <w:tcPr>
            <w:tcW w:w="7230" w:type="dxa"/>
            <w:gridSpan w:val="8"/>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7230" w:type="dxa"/>
            <w:gridSpan w:val="8"/>
            <w:vAlign w:val="center"/>
          </w:tcPr>
          <w:p w:rsidR="00D23026" w:rsidRPr="006B2840" w:rsidRDefault="00D23026">
            <w:pPr>
              <w:spacing w:line="170" w:lineRule="exact"/>
              <w:ind w:left="80" w:right="80"/>
              <w:rPr>
                <w:rFonts w:ascii="?l?r ??fc" w:cs="Times New Roman"/>
                <w:snapToGrid w:val="0"/>
                <w:sz w:val="17"/>
                <w:szCs w:val="17"/>
              </w:rPr>
            </w:pPr>
            <w:r w:rsidRPr="006B2840">
              <w:rPr>
                <w:rFonts w:hint="eastAsia"/>
                <w:snapToGrid w:val="0"/>
                <w:sz w:val="17"/>
                <w:szCs w:val="17"/>
              </w:rPr>
              <w:t>川越町会計規則の規定による。</w:t>
            </w:r>
          </w:p>
        </w:tc>
      </w:tr>
      <w:tr w:rsidR="00D23026" w:rsidRPr="00135229"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7230" w:type="dxa"/>
            <w:gridSpan w:val="8"/>
            <w:vAlign w:val="center"/>
          </w:tcPr>
          <w:p w:rsidR="00D23026" w:rsidRPr="006B2840" w:rsidRDefault="0029237C" w:rsidP="006D6F44">
            <w:pPr>
              <w:spacing w:line="170" w:lineRule="exact"/>
              <w:ind w:left="80" w:right="80"/>
              <w:rPr>
                <w:snapToGrid w:val="0"/>
                <w:sz w:val="17"/>
                <w:szCs w:val="17"/>
              </w:rPr>
            </w:pPr>
            <w:r w:rsidRPr="006B2840">
              <w:rPr>
                <w:rFonts w:hint="eastAsia"/>
                <w:snapToGrid w:val="0"/>
                <w:sz w:val="17"/>
                <w:szCs w:val="17"/>
              </w:rPr>
              <w:t xml:space="preserve">令和２年５月２２日（金）　</w:t>
            </w:r>
            <w:r w:rsidR="006B2840">
              <w:rPr>
                <w:rFonts w:hint="eastAsia"/>
                <w:snapToGrid w:val="0"/>
                <w:sz w:val="17"/>
                <w:szCs w:val="17"/>
              </w:rPr>
              <w:t>９</w:t>
            </w:r>
            <w:r w:rsidRPr="006B2840">
              <w:rPr>
                <w:rFonts w:hint="eastAsia"/>
                <w:snapToGrid w:val="0"/>
                <w:sz w:val="17"/>
                <w:szCs w:val="17"/>
              </w:rPr>
              <w:t>時</w:t>
            </w:r>
            <w:r w:rsidR="006B2840">
              <w:rPr>
                <w:rFonts w:hint="eastAsia"/>
                <w:snapToGrid w:val="0"/>
                <w:sz w:val="17"/>
                <w:szCs w:val="17"/>
              </w:rPr>
              <w:t>３０</w:t>
            </w:r>
            <w:r w:rsidRPr="006B2840">
              <w:rPr>
                <w:rFonts w:hint="eastAsia"/>
                <w:snapToGrid w:val="0"/>
                <w:sz w:val="17"/>
                <w:szCs w:val="17"/>
              </w:rPr>
              <w:t>分から</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7230" w:type="dxa"/>
            <w:gridSpan w:val="8"/>
            <w:vAlign w:val="center"/>
          </w:tcPr>
          <w:p w:rsidR="00D23026" w:rsidRDefault="00262F71">
            <w:pPr>
              <w:spacing w:line="170" w:lineRule="exact"/>
              <w:ind w:left="80" w:right="80"/>
              <w:rPr>
                <w:rFonts w:ascii="?l?r ??fc" w:cs="Times New Roman"/>
                <w:snapToGrid w:val="0"/>
                <w:sz w:val="17"/>
                <w:szCs w:val="17"/>
              </w:rPr>
            </w:pPr>
            <w:r>
              <w:rPr>
                <w:rFonts w:hint="eastAsia"/>
                <w:snapToGrid w:val="0"/>
                <w:sz w:val="17"/>
                <w:szCs w:val="17"/>
              </w:rPr>
              <w:t>川越町役場　３階　　３０３</w:t>
            </w:r>
            <w:r w:rsidR="00D23026">
              <w:rPr>
                <w:rFonts w:hint="eastAsia"/>
                <w:snapToGrid w:val="0"/>
                <w:sz w:val="17"/>
                <w:szCs w:val="17"/>
              </w:rPr>
              <w:t>会議室</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7230" w:type="dxa"/>
            <w:gridSpan w:val="8"/>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前払金</w:t>
            </w:r>
            <w:r w:rsidR="00135229">
              <w:rPr>
                <w:rFonts w:hint="eastAsia"/>
                <w:snapToGrid w:val="0"/>
                <w:sz w:val="17"/>
                <w:szCs w:val="17"/>
              </w:rPr>
              <w:t>及び</w:t>
            </w:r>
            <w:r>
              <w:rPr>
                <w:rFonts w:hint="eastAsia"/>
                <w:snapToGrid w:val="0"/>
                <w:sz w:val="17"/>
                <w:szCs w:val="17"/>
              </w:rPr>
              <w:t>部分払</w:t>
            </w:r>
            <w:r w:rsidR="00164FE2">
              <w:rPr>
                <w:rFonts w:hint="eastAsia"/>
                <w:snapToGrid w:val="0"/>
                <w:sz w:val="17"/>
                <w:szCs w:val="17"/>
              </w:rPr>
              <w:t>い</w:t>
            </w:r>
            <w:r w:rsidR="00135229">
              <w:rPr>
                <w:rFonts w:hint="eastAsia"/>
                <w:snapToGrid w:val="0"/>
                <w:sz w:val="17"/>
                <w:szCs w:val="17"/>
              </w:rPr>
              <w:t>：契約金額</w:t>
            </w:r>
            <w:r w:rsidR="00135229">
              <w:rPr>
                <w:snapToGrid w:val="0"/>
                <w:sz w:val="17"/>
                <w:szCs w:val="17"/>
              </w:rPr>
              <w:t>5,000</w:t>
            </w:r>
            <w:r w:rsidR="00135229">
              <w:rPr>
                <w:rFonts w:hint="eastAsia"/>
                <w:snapToGrid w:val="0"/>
                <w:sz w:val="17"/>
                <w:szCs w:val="17"/>
              </w:rPr>
              <w:t>千円以上の場合は有</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sidRPr="00C56980">
              <w:rPr>
                <w:rFonts w:hint="eastAsia"/>
                <w:snapToGrid w:val="0"/>
                <w:sz w:val="17"/>
                <w:szCs w:val="17"/>
              </w:rPr>
              <w:t>予定価格（税抜）</w:t>
            </w:r>
          </w:p>
        </w:tc>
        <w:tc>
          <w:tcPr>
            <w:tcW w:w="3264" w:type="dxa"/>
            <w:gridSpan w:val="3"/>
            <w:vAlign w:val="center"/>
          </w:tcPr>
          <w:p w:rsidR="00D23026" w:rsidRDefault="00FF4F53">
            <w:pPr>
              <w:spacing w:line="170" w:lineRule="exact"/>
              <w:ind w:left="80" w:right="80"/>
              <w:rPr>
                <w:rFonts w:ascii="?l?r ??fc" w:cs="Times New Roman"/>
                <w:snapToGrid w:val="0"/>
                <w:sz w:val="17"/>
                <w:szCs w:val="17"/>
              </w:rPr>
            </w:pPr>
            <w:r>
              <w:rPr>
                <w:rFonts w:ascii="?l?r ??fc" w:cs="Times New Roman"/>
                <w:snapToGrid w:val="0"/>
                <w:sz w:val="17"/>
                <w:szCs w:val="17"/>
              </w:rPr>
              <w:t>104,891,000</w:t>
            </w:r>
            <w:r w:rsidR="00495B3C">
              <w:rPr>
                <w:rFonts w:ascii="?l?r ??fc" w:cs="Times New Roman" w:hint="eastAsia"/>
                <w:snapToGrid w:val="0"/>
                <w:sz w:val="17"/>
                <w:szCs w:val="17"/>
              </w:rPr>
              <w:t>円</w:t>
            </w:r>
          </w:p>
        </w:tc>
        <w:tc>
          <w:tcPr>
            <w:tcW w:w="3966" w:type="dxa"/>
            <w:gridSpan w:val="5"/>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D23026" w:rsidTr="007510EC">
        <w:tblPrEx>
          <w:tblCellMar>
            <w:top w:w="0" w:type="dxa"/>
            <w:left w:w="0" w:type="dxa"/>
            <w:bottom w:w="0" w:type="dxa"/>
            <w:right w:w="0" w:type="dxa"/>
          </w:tblCellMar>
        </w:tblPrEx>
        <w:trPr>
          <w:cantSplit/>
          <w:trHeight w:hRule="exact" w:val="250"/>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64" w:type="dxa"/>
            <w:gridSpan w:val="3"/>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あり</w:t>
            </w:r>
          </w:p>
        </w:tc>
        <w:tc>
          <w:tcPr>
            <w:tcW w:w="3966" w:type="dxa"/>
            <w:gridSpan w:val="5"/>
            <w:vAlign w:val="center"/>
          </w:tcPr>
          <w:p w:rsidR="00D23026" w:rsidRDefault="00D23026">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D23026" w:rsidTr="007510EC">
        <w:tblPrEx>
          <w:tblCellMar>
            <w:top w:w="0" w:type="dxa"/>
            <w:left w:w="0" w:type="dxa"/>
            <w:bottom w:w="0" w:type="dxa"/>
            <w:right w:w="0" w:type="dxa"/>
          </w:tblCellMar>
        </w:tblPrEx>
        <w:trPr>
          <w:cantSplit/>
          <w:trHeight w:hRule="exact" w:val="1102"/>
        </w:trPr>
        <w:tc>
          <w:tcPr>
            <w:tcW w:w="1701" w:type="dxa"/>
            <w:vAlign w:val="center"/>
          </w:tcPr>
          <w:p w:rsidR="00D23026" w:rsidRDefault="00D23026">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7230" w:type="dxa"/>
            <w:gridSpan w:val="8"/>
            <w:vAlign w:val="center"/>
          </w:tcPr>
          <w:p w:rsidR="00D85D72" w:rsidRDefault="00D85D72" w:rsidP="00D85D72">
            <w:pPr>
              <w:spacing w:line="170" w:lineRule="exact"/>
              <w:ind w:leftChars="50" w:left="105" w:right="80" w:firstLineChars="100" w:firstLine="166"/>
              <w:rPr>
                <w:rFonts w:ascii="?l?r ??fc" w:cs="Times New Roman"/>
                <w:snapToGrid w:val="0"/>
                <w:spacing w:val="-2"/>
                <w:sz w:val="17"/>
                <w:szCs w:val="17"/>
              </w:rPr>
            </w:pPr>
            <w:r w:rsidRPr="00870BA8">
              <w:rPr>
                <w:rFonts w:ascii="?l?r ??fc" w:cs="Times New Roman" w:hint="eastAsia"/>
                <w:snapToGrid w:val="0"/>
                <w:spacing w:val="-2"/>
                <w:sz w:val="17"/>
                <w:szCs w:val="17"/>
              </w:rPr>
              <w:t>契約の締結に当たっては、川越町議会の議決を要することから、仮契約を締結し、議決後本契約に切り替える。</w:t>
            </w:r>
          </w:p>
          <w:p w:rsidR="00D23026" w:rsidRDefault="00D85D72" w:rsidP="00D85D72">
            <w:pPr>
              <w:spacing w:line="170" w:lineRule="exact"/>
              <w:ind w:left="83" w:right="80" w:hangingChars="50" w:hanging="83"/>
              <w:rPr>
                <w:rFonts w:ascii="?l?r ??fc" w:cs="Times New Roman"/>
                <w:snapToGrid w:val="0"/>
                <w:spacing w:val="-2"/>
                <w:sz w:val="17"/>
                <w:szCs w:val="17"/>
              </w:rPr>
            </w:pPr>
            <w:r>
              <w:rPr>
                <w:rFonts w:ascii="?l?r ??fc" w:cs="Times New Roman"/>
                <w:snapToGrid w:val="0"/>
                <w:spacing w:val="-2"/>
                <w:sz w:val="17"/>
                <w:szCs w:val="17"/>
              </w:rPr>
              <w:t xml:space="preserve"> </w:t>
            </w:r>
            <w:r>
              <w:rPr>
                <w:rFonts w:ascii="?l?r ??fc" w:cs="Times New Roman" w:hint="eastAsia"/>
                <w:snapToGrid w:val="0"/>
                <w:spacing w:val="-2"/>
                <w:sz w:val="17"/>
                <w:szCs w:val="17"/>
              </w:rPr>
              <w:t xml:space="preserve">　令和２年４月</w:t>
            </w:r>
            <w:r>
              <w:rPr>
                <w:rFonts w:ascii="?l?r ??fc" w:cs="Times New Roman"/>
                <w:snapToGrid w:val="0"/>
                <w:spacing w:val="-2"/>
                <w:sz w:val="17"/>
                <w:szCs w:val="17"/>
              </w:rPr>
              <w:t>1</w:t>
            </w:r>
            <w:r>
              <w:rPr>
                <w:rFonts w:ascii="?l?r ??fc" w:cs="Times New Roman" w:hint="eastAsia"/>
                <w:snapToGrid w:val="0"/>
                <w:spacing w:val="-2"/>
                <w:sz w:val="17"/>
                <w:szCs w:val="17"/>
              </w:rPr>
              <w:t>日から建設工事（水道工事を含む）に係る最低制限価格の運用について、改正が行われました。詳細は川越町ホームページをご覧ください。</w:t>
            </w:r>
          </w:p>
        </w:tc>
      </w:tr>
    </w:tbl>
    <w:p w:rsidR="00B828B8" w:rsidRDefault="00B828B8">
      <w:pPr>
        <w:rPr>
          <w:rFonts w:ascii="?l?r ??fc" w:cs="Times New Roman"/>
          <w:snapToGrid w:val="0"/>
        </w:rPr>
      </w:pPr>
    </w:p>
    <w:p w:rsidR="00D23026" w:rsidRDefault="00D23026">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D23026">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w:t>
            </w:r>
            <w:r w:rsidR="00AB0BB8">
              <w:rPr>
                <w:rFonts w:hint="eastAsia"/>
                <w:snapToGrid w:val="0"/>
                <w:sz w:val="17"/>
                <w:szCs w:val="17"/>
              </w:rPr>
              <w:t>全て</w:t>
            </w:r>
            <w:r>
              <w:rPr>
                <w:rFonts w:hint="eastAsia"/>
                <w:snapToGrid w:val="0"/>
                <w:sz w:val="17"/>
                <w:szCs w:val="17"/>
              </w:rPr>
              <w:t>満たしている者</w:t>
            </w:r>
          </w:p>
        </w:tc>
      </w:tr>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D23026">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D23026">
            <w:pPr>
              <w:spacing w:line="160" w:lineRule="exact"/>
              <w:ind w:left="85" w:right="85"/>
              <w:rPr>
                <w:rFonts w:ascii="?l?r ??fc" w:cs="Times New Roman"/>
                <w:snapToGrid w:val="0"/>
                <w:sz w:val="17"/>
                <w:szCs w:val="17"/>
              </w:rPr>
            </w:pPr>
            <w:r>
              <w:rPr>
                <w:rFonts w:hint="eastAsia"/>
                <w:snapToGrid w:val="0"/>
                <w:sz w:val="17"/>
                <w:szCs w:val="17"/>
              </w:rPr>
              <w:t xml:space="preserve">③　</w:t>
            </w:r>
            <w:r w:rsidR="002D49CD" w:rsidRPr="0047671D">
              <w:rPr>
                <w:rFonts w:hint="eastAsia"/>
                <w:snapToGrid w:val="0"/>
                <w:sz w:val="17"/>
                <w:szCs w:val="17"/>
              </w:rPr>
              <w:t>競争入札</w:t>
            </w:r>
            <w:r w:rsidRPr="0047671D">
              <w:rPr>
                <w:rFonts w:hint="eastAsia"/>
                <w:snapToGrid w:val="0"/>
                <w:sz w:val="17"/>
                <w:szCs w:val="17"/>
              </w:rPr>
              <w:t>資格者名簿</w:t>
            </w:r>
            <w:r>
              <w:rPr>
                <w:rFonts w:hint="eastAsia"/>
                <w:snapToGrid w:val="0"/>
                <w:sz w:val="17"/>
                <w:szCs w:val="17"/>
              </w:rPr>
              <w:t>に登録されている者</w:t>
            </w:r>
          </w:p>
        </w:tc>
      </w:tr>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D23026">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001713CF" w:rsidRPr="0047671D">
              <w:rPr>
                <w:rFonts w:hint="eastAsia"/>
                <w:snapToGrid w:val="0"/>
                <w:sz w:val="17"/>
                <w:szCs w:val="17"/>
              </w:rPr>
              <w:t>資格（</w:t>
            </w:r>
            <w:r w:rsidRPr="0047671D">
              <w:rPr>
                <w:rFonts w:hint="eastAsia"/>
                <w:snapToGrid w:val="0"/>
                <w:sz w:val="17"/>
                <w:szCs w:val="17"/>
              </w:rPr>
              <w:t>指名</w:t>
            </w:r>
            <w:r w:rsidR="001713CF" w:rsidRPr="0047671D">
              <w:rPr>
                <w:rFonts w:hint="eastAsia"/>
                <w:snapToGrid w:val="0"/>
                <w:sz w:val="17"/>
                <w:szCs w:val="17"/>
              </w:rPr>
              <w:t>）</w:t>
            </w:r>
            <w:r w:rsidRPr="0047671D">
              <w:rPr>
                <w:rFonts w:hint="eastAsia"/>
                <w:snapToGrid w:val="0"/>
                <w:sz w:val="17"/>
                <w:szCs w:val="17"/>
              </w:rPr>
              <w:t>停止</w:t>
            </w:r>
            <w:r>
              <w:rPr>
                <w:rFonts w:hint="eastAsia"/>
                <w:snapToGrid w:val="0"/>
                <w:sz w:val="17"/>
                <w:szCs w:val="17"/>
              </w:rPr>
              <w:t>を受け、又はその期間中でない者</w:t>
            </w:r>
          </w:p>
        </w:tc>
      </w:tr>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D23026">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D23026">
        <w:tblPrEx>
          <w:tblCellMar>
            <w:top w:w="0" w:type="dxa"/>
            <w:left w:w="0" w:type="dxa"/>
            <w:bottom w:w="0" w:type="dxa"/>
            <w:right w:w="0" w:type="dxa"/>
          </w:tblCellMar>
        </w:tblPrEx>
        <w:trPr>
          <w:cantSplit/>
          <w:trHeight w:hRule="exact" w:val="250"/>
        </w:trPr>
        <w:tc>
          <w:tcPr>
            <w:tcW w:w="7980" w:type="dxa"/>
            <w:vAlign w:val="center"/>
          </w:tcPr>
          <w:p w:rsidR="00D23026" w:rsidRDefault="00501B2E">
            <w:pPr>
              <w:spacing w:line="160" w:lineRule="exact"/>
              <w:ind w:left="85" w:right="85"/>
              <w:rPr>
                <w:rFonts w:ascii="?l?r ??fc" w:cs="Times New Roman"/>
                <w:snapToGrid w:val="0"/>
                <w:sz w:val="17"/>
                <w:szCs w:val="17"/>
              </w:rPr>
            </w:pPr>
            <w:r>
              <w:rPr>
                <w:rFonts w:hint="eastAsia"/>
                <w:snapToGrid w:val="0"/>
                <w:sz w:val="17"/>
                <w:szCs w:val="17"/>
              </w:rPr>
              <w:t>⑥　その他建設業法等の法令</w:t>
            </w:r>
            <w:r w:rsidR="00D23026">
              <w:rPr>
                <w:rFonts w:hint="eastAsia"/>
                <w:snapToGrid w:val="0"/>
                <w:sz w:val="17"/>
                <w:szCs w:val="17"/>
              </w:rPr>
              <w:t>等に関して不当又は不法な行為をしていない者</w:t>
            </w:r>
          </w:p>
        </w:tc>
      </w:tr>
    </w:tbl>
    <w:p w:rsidR="00D23026" w:rsidRDefault="00D23026">
      <w:pPr>
        <w:spacing w:before="120"/>
        <w:rPr>
          <w:rFonts w:ascii="?l?r ??fc" w:cs="Times New Roman"/>
          <w:snapToGrid w:val="0"/>
        </w:rPr>
      </w:pPr>
      <w:r>
        <w:rPr>
          <w:rFonts w:hint="eastAsia"/>
          <w:snapToGrid w:val="0"/>
        </w:rPr>
        <w:t xml:space="preserve">　３　入札参加資格の確認等</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w:t>
      </w:r>
      <w:r w:rsidR="001F1D04">
        <w:rPr>
          <w:rFonts w:hint="eastAsia"/>
          <w:snapToGrid w:val="0"/>
        </w:rPr>
        <w:t>一般競争入札参加資格確認申請書</w:t>
      </w:r>
      <w:r w:rsidR="00FF51E2">
        <w:rPr>
          <w:rFonts w:hint="eastAsia"/>
          <w:snapToGrid w:val="0"/>
        </w:rPr>
        <w:t>（以下「申請書」という。）</w:t>
      </w:r>
      <w:r>
        <w:rPr>
          <w:rFonts w:hint="eastAsia"/>
          <w:snapToGrid w:val="0"/>
        </w:rPr>
        <w:t>及び関係資料を定められた提出期限日までに提出し、入札参加資格の確認を受けなければならない。</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w:t>
      </w:r>
      <w:r w:rsidR="00AB0BB8">
        <w:rPr>
          <w:rFonts w:hint="eastAsia"/>
          <w:snapToGrid w:val="0"/>
        </w:rPr>
        <w:t>ない</w:t>
      </w:r>
      <w:r>
        <w:rPr>
          <w:rFonts w:hint="eastAsia"/>
          <w:snapToGrid w:val="0"/>
        </w:rPr>
        <w:t>旨の通知を受けた日から起算して２日以内に書面によりその理由について説明を求めることができる。</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D23026" w:rsidRDefault="00D23026">
      <w:pPr>
        <w:rPr>
          <w:rFonts w:ascii="?l?r ??fc" w:cs="Times New Roman"/>
          <w:snapToGrid w:val="0"/>
        </w:rPr>
      </w:pPr>
      <w:r>
        <w:rPr>
          <w:rFonts w:hint="eastAsia"/>
          <w:snapToGrid w:val="0"/>
        </w:rPr>
        <w:t xml:space="preserve">　４　設計図書の販売</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D23026" w:rsidRDefault="00D23026">
      <w:pPr>
        <w:rPr>
          <w:rFonts w:ascii="?l?r ??fc" w:cs="Times New Roman"/>
          <w:snapToGrid w:val="0"/>
        </w:rPr>
      </w:pPr>
      <w:r>
        <w:rPr>
          <w:rFonts w:hint="eastAsia"/>
          <w:snapToGrid w:val="0"/>
        </w:rPr>
        <w:t xml:space="preserve">　５　現場説明</w:t>
      </w:r>
    </w:p>
    <w:p w:rsidR="00D23026" w:rsidRDefault="00D23026">
      <w:pPr>
        <w:rPr>
          <w:rFonts w:ascii="?l?r ??fc" w:cs="Times New Roman"/>
          <w:snapToGrid w:val="0"/>
        </w:rPr>
      </w:pPr>
      <w:r>
        <w:rPr>
          <w:rFonts w:hint="eastAsia"/>
          <w:snapToGrid w:val="0"/>
        </w:rPr>
        <w:t xml:space="preserve">　　　現場説明会は</w:t>
      </w:r>
      <w:r w:rsidR="00164FE2">
        <w:rPr>
          <w:rFonts w:hint="eastAsia"/>
          <w:snapToGrid w:val="0"/>
        </w:rPr>
        <w:t>、</w:t>
      </w:r>
      <w:r>
        <w:rPr>
          <w:rFonts w:hint="eastAsia"/>
          <w:snapToGrid w:val="0"/>
        </w:rPr>
        <w:t>原則</w:t>
      </w:r>
      <w:r w:rsidR="005A653B">
        <w:rPr>
          <w:rFonts w:hint="eastAsia"/>
          <w:snapToGrid w:val="0"/>
        </w:rPr>
        <w:t>として</w:t>
      </w:r>
      <w:r>
        <w:rPr>
          <w:rFonts w:hint="eastAsia"/>
          <w:snapToGrid w:val="0"/>
        </w:rPr>
        <w:t>行わない。</w:t>
      </w:r>
    </w:p>
    <w:p w:rsidR="00D23026" w:rsidRDefault="00D23026">
      <w:pPr>
        <w:rPr>
          <w:rFonts w:ascii="?l?r ??fc" w:cs="Times New Roman"/>
          <w:snapToGrid w:val="0"/>
        </w:rPr>
      </w:pPr>
      <w:r>
        <w:rPr>
          <w:rFonts w:hint="eastAsia"/>
          <w:snapToGrid w:val="0"/>
        </w:rPr>
        <w:t xml:space="preserve">　６　入札保証金</w:t>
      </w:r>
    </w:p>
    <w:p w:rsidR="00D23026" w:rsidRDefault="00D23026">
      <w:pPr>
        <w:rPr>
          <w:rFonts w:ascii="?l?r ??fc" w:cs="Times New Roman"/>
          <w:snapToGrid w:val="0"/>
        </w:rPr>
      </w:pPr>
      <w:r>
        <w:rPr>
          <w:rFonts w:hint="eastAsia"/>
          <w:snapToGrid w:val="0"/>
        </w:rPr>
        <w:t xml:space="preserve">　　　入札保証金は</w:t>
      </w:r>
      <w:r w:rsidR="00164FE2">
        <w:rPr>
          <w:rFonts w:hint="eastAsia"/>
          <w:snapToGrid w:val="0"/>
        </w:rPr>
        <w:t>、</w:t>
      </w:r>
      <w:r>
        <w:rPr>
          <w:rFonts w:hint="eastAsia"/>
          <w:snapToGrid w:val="0"/>
        </w:rPr>
        <w:t>免除とする。</w:t>
      </w:r>
    </w:p>
    <w:p w:rsidR="00D23026" w:rsidRDefault="00D23026">
      <w:pPr>
        <w:rPr>
          <w:rFonts w:ascii="?l?r ??fc" w:cs="Times New Roman"/>
          <w:snapToGrid w:val="0"/>
        </w:rPr>
      </w:pPr>
      <w:r>
        <w:rPr>
          <w:rFonts w:hint="eastAsia"/>
          <w:snapToGrid w:val="0"/>
        </w:rPr>
        <w:t xml:space="preserve">　７　入札書に記載する事項</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w:t>
      </w:r>
      <w:r w:rsidR="00164FE2">
        <w:rPr>
          <w:rFonts w:hint="eastAsia"/>
          <w:snapToGrid w:val="0"/>
        </w:rPr>
        <w:t>上、</w:t>
      </w:r>
      <w:r>
        <w:rPr>
          <w:rFonts w:hint="eastAsia"/>
          <w:snapToGrid w:val="0"/>
        </w:rPr>
        <w:t>提出すること。</w:t>
      </w:r>
    </w:p>
    <w:p w:rsidR="00B43B64" w:rsidRPr="00230172" w:rsidRDefault="00D23026" w:rsidP="00230172">
      <w:pPr>
        <w:ind w:left="630" w:hanging="630"/>
        <w:rPr>
          <w:rFonts w:ascii="?l?r ??fc" w:cs="Times New Roman"/>
          <w:snapToGrid w:val="0"/>
        </w:rPr>
      </w:pPr>
      <w:r>
        <w:rPr>
          <w:rFonts w:hint="eastAsia"/>
          <w:snapToGrid w:val="0"/>
        </w:rPr>
        <w:t xml:space="preserve">　　</w:t>
      </w:r>
      <w:r w:rsidR="006C124E" w:rsidRPr="006C124E">
        <w:rPr>
          <w:snapToGrid w:val="0"/>
        </w:rPr>
        <w:t>(</w:t>
      </w:r>
      <w:r w:rsidR="006C124E" w:rsidRPr="006C124E">
        <w:rPr>
          <w:rFonts w:hint="eastAsia"/>
          <w:snapToGrid w:val="0"/>
        </w:rPr>
        <w:t>２</w:t>
      </w:r>
      <w:r w:rsidR="006C124E" w:rsidRPr="006C124E">
        <w:rPr>
          <w:snapToGrid w:val="0"/>
        </w:rPr>
        <w:t>)</w:t>
      </w:r>
      <w:r w:rsidR="006C124E" w:rsidRPr="006C124E">
        <w:rPr>
          <w:rFonts w:hint="eastAsia"/>
          <w:snapToGrid w:val="0"/>
        </w:rPr>
        <w:t xml:space="preserve">　落札決定に当たっては、入札書に記載された金額に</w:t>
      </w:r>
      <w:r w:rsidR="006C124E" w:rsidRPr="0047671D">
        <w:rPr>
          <w:rFonts w:hint="eastAsia"/>
          <w:snapToGrid w:val="0"/>
        </w:rPr>
        <w:t>消費税及び地方消費税相当額</w:t>
      </w:r>
      <w:r w:rsidR="006C124E"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006C124E" w:rsidRPr="0047671D">
        <w:rPr>
          <w:rFonts w:hint="eastAsia"/>
          <w:snapToGrid w:val="0"/>
        </w:rPr>
        <w:t>見積もった契約希望金額から消費税及び地方消費税相当額を減算した金額</w:t>
      </w:r>
      <w:r w:rsidR="006C124E" w:rsidRPr="006C124E">
        <w:rPr>
          <w:rFonts w:hint="eastAsia"/>
          <w:snapToGrid w:val="0"/>
        </w:rPr>
        <w:t>を入札書に記載すること。</w:t>
      </w:r>
    </w:p>
    <w:p w:rsidR="00D23026" w:rsidRDefault="00D23026"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w:t>
      </w:r>
      <w:r w:rsidR="00164FE2">
        <w:rPr>
          <w:rFonts w:hint="eastAsia"/>
          <w:snapToGrid w:val="0"/>
        </w:rPr>
        <w:t>、</w:t>
      </w:r>
      <w:r>
        <w:rPr>
          <w:rFonts w:hint="eastAsia"/>
          <w:snapToGrid w:val="0"/>
        </w:rPr>
        <w:t>封筒に入れ、必ず封印し、入札（開札）日、工事場所、工事名、入札者の氏名（法人にあっては、名称及び代表者の氏名）</w:t>
      </w:r>
      <w:r w:rsidR="00164FE2">
        <w:rPr>
          <w:rFonts w:hint="eastAsia"/>
          <w:snapToGrid w:val="0"/>
        </w:rPr>
        <w:t>及び</w:t>
      </w:r>
      <w:r>
        <w:rPr>
          <w:rFonts w:hint="eastAsia"/>
          <w:snapToGrid w:val="0"/>
        </w:rPr>
        <w:t>住所を記入すること。</w:t>
      </w:r>
    </w:p>
    <w:p w:rsidR="00B828B8" w:rsidRPr="00B828B8" w:rsidRDefault="00B828B8" w:rsidP="00B828B8">
      <w:pPr>
        <w:rPr>
          <w:snapToGrid w:val="0"/>
        </w:rPr>
      </w:pPr>
    </w:p>
    <w:p w:rsidR="00D23026" w:rsidRDefault="00D23026">
      <w:pPr>
        <w:rPr>
          <w:rFonts w:ascii="?l?r ??fc" w:cs="Times New Roman"/>
          <w:snapToGrid w:val="0"/>
        </w:rPr>
      </w:pPr>
      <w:r>
        <w:rPr>
          <w:rFonts w:hint="eastAsia"/>
          <w:snapToGrid w:val="0"/>
        </w:rPr>
        <w:lastRenderedPageBreak/>
        <w:t xml:space="preserve">　８　入札に関する注意事項</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w:t>
      </w:r>
      <w:r w:rsidR="00164FE2">
        <w:rPr>
          <w:rFonts w:hint="eastAsia"/>
          <w:snapToGrid w:val="0"/>
        </w:rPr>
        <w:t>、</w:t>
      </w:r>
      <w:r>
        <w:rPr>
          <w:rFonts w:hint="eastAsia"/>
          <w:snapToGrid w:val="0"/>
        </w:rPr>
        <w:t>１回とする。</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D23026" w:rsidRDefault="00D23026">
      <w:pPr>
        <w:rPr>
          <w:rFonts w:ascii="?l?r ??fc" w:cs="Times New Roman"/>
          <w:snapToGrid w:val="0"/>
        </w:rPr>
      </w:pPr>
      <w:r>
        <w:rPr>
          <w:rFonts w:hint="eastAsia"/>
          <w:snapToGrid w:val="0"/>
        </w:rPr>
        <w:t xml:space="preserve">　９　入札の無効</w:t>
      </w:r>
    </w:p>
    <w:p w:rsidR="00D23026" w:rsidRDefault="00D23026">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D23026" w:rsidRDefault="00D23026"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D23026" w:rsidRDefault="00D23026"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sidR="00501B2E">
        <w:rPr>
          <w:snapToGrid w:val="0"/>
        </w:rPr>
        <w:ruby>
          <w:rubyPr>
            <w:rubyAlign w:val="distributeSpace"/>
            <w:hps w:val="10"/>
            <w:hpsRaise w:val="18"/>
            <w:hpsBaseText w:val="21"/>
            <w:lid w:val="ja-JP"/>
          </w:rubyPr>
          <w:rt>
            <w:r w:rsidR="00501B2E" w:rsidRPr="00501B2E">
              <w:rPr>
                <w:rFonts w:hAnsi="ＭＳ 明朝" w:hint="eastAsia"/>
                <w:snapToGrid w:val="0"/>
                <w:sz w:val="10"/>
              </w:rPr>
              <w:t>かん</w:t>
            </w:r>
          </w:rt>
          <w:rubyBase>
            <w:r w:rsidR="00501B2E">
              <w:rPr>
                <w:rFonts w:hint="eastAsia"/>
                <w:snapToGrid w:val="0"/>
              </w:rPr>
              <w:t>函</w:t>
            </w:r>
          </w:rubyBase>
        </w:ruby>
      </w:r>
      <w:r>
        <w:rPr>
          <w:rFonts w:hint="eastAsia"/>
          <w:snapToGrid w:val="0"/>
        </w:rPr>
        <w:t>しないとき。</w:t>
      </w:r>
    </w:p>
    <w:p w:rsidR="001C4C5C" w:rsidRDefault="00D23026"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w:t>
      </w:r>
      <w:r w:rsidR="00AB0BB8">
        <w:rPr>
          <w:rFonts w:hint="eastAsia"/>
          <w:snapToGrid w:val="0"/>
        </w:rPr>
        <w:t>難い</w:t>
      </w:r>
      <w:r>
        <w:rPr>
          <w:rFonts w:hint="eastAsia"/>
          <w:snapToGrid w:val="0"/>
        </w:rPr>
        <w:t>入札</w:t>
      </w:r>
    </w:p>
    <w:p w:rsidR="00D23026" w:rsidRDefault="00D23026"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D23026" w:rsidRDefault="00D23026"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290791" w:rsidRDefault="00290791"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w:t>
      </w:r>
      <w:r w:rsidR="001F1D04">
        <w:rPr>
          <w:rFonts w:hint="eastAsia"/>
          <w:snapToGrid w:val="0"/>
        </w:rPr>
        <w:t>入札執行時に提出のあった</w:t>
      </w:r>
      <w:r>
        <w:rPr>
          <w:rFonts w:hint="eastAsia"/>
          <w:snapToGrid w:val="0"/>
        </w:rPr>
        <w:t>工事費積算内訳書</w:t>
      </w:r>
      <w:r w:rsidR="008065E9" w:rsidRPr="008065E9">
        <w:rPr>
          <w:rFonts w:hint="eastAsia"/>
          <w:snapToGrid w:val="0"/>
        </w:rPr>
        <w:t>のうち、その内容の確認を行った工事費積算内訳書</w:t>
      </w:r>
      <w:r w:rsidR="00D9320B">
        <w:rPr>
          <w:rFonts w:hint="eastAsia"/>
          <w:snapToGrid w:val="0"/>
        </w:rPr>
        <w:t>が次のいずれかに該当するとき。</w:t>
      </w:r>
    </w:p>
    <w:p w:rsidR="00D9320B" w:rsidRDefault="00D9320B" w:rsidP="006D5724">
      <w:pPr>
        <w:ind w:left="851" w:hanging="851"/>
        <w:rPr>
          <w:snapToGrid w:val="0"/>
        </w:rPr>
      </w:pPr>
      <w:r>
        <w:rPr>
          <w:rFonts w:hint="eastAsia"/>
          <w:snapToGrid w:val="0"/>
        </w:rPr>
        <w:t xml:space="preserve">　　　ア　</w:t>
      </w:r>
      <w:r w:rsidR="00962BAA">
        <w:rPr>
          <w:rFonts w:hint="eastAsia"/>
          <w:snapToGrid w:val="0"/>
        </w:rPr>
        <w:t>工事名</w:t>
      </w:r>
      <w:r w:rsidR="00672661">
        <w:rPr>
          <w:rFonts w:hint="eastAsia"/>
          <w:snapToGrid w:val="0"/>
        </w:rPr>
        <w:t>若しくは</w:t>
      </w:r>
      <w:r w:rsidR="001F1D04">
        <w:rPr>
          <w:rFonts w:hint="eastAsia"/>
          <w:snapToGrid w:val="0"/>
        </w:rPr>
        <w:t>入札者の氏名</w:t>
      </w:r>
      <w:r w:rsidR="00672661">
        <w:rPr>
          <w:rFonts w:hint="eastAsia"/>
          <w:snapToGrid w:val="0"/>
        </w:rPr>
        <w:t>（</w:t>
      </w:r>
      <w:r w:rsidR="001F1D04">
        <w:rPr>
          <w:rFonts w:hint="eastAsia"/>
          <w:snapToGrid w:val="0"/>
        </w:rPr>
        <w:t>法人にあっては</w:t>
      </w:r>
      <w:r w:rsidR="00672661">
        <w:rPr>
          <w:rFonts w:hint="eastAsia"/>
          <w:snapToGrid w:val="0"/>
        </w:rPr>
        <w:t>、名称</w:t>
      </w:r>
      <w:r w:rsidR="001F1D04">
        <w:rPr>
          <w:rFonts w:hint="eastAsia"/>
          <w:snapToGrid w:val="0"/>
        </w:rPr>
        <w:t>及び代表者</w:t>
      </w:r>
      <w:r w:rsidR="00672661">
        <w:rPr>
          <w:rFonts w:hint="eastAsia"/>
          <w:snapToGrid w:val="0"/>
        </w:rPr>
        <w:t>の氏名）</w:t>
      </w:r>
      <w:r w:rsidR="001F1D04">
        <w:rPr>
          <w:rFonts w:hint="eastAsia"/>
          <w:snapToGrid w:val="0"/>
        </w:rPr>
        <w:t>を表記せず、又は</w:t>
      </w:r>
      <w:r w:rsidRPr="00D9320B">
        <w:rPr>
          <w:rFonts w:hint="eastAsia"/>
          <w:snapToGrid w:val="0"/>
        </w:rPr>
        <w:t>押印</w:t>
      </w:r>
      <w:r w:rsidR="00BE3F4C"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D9320B" w:rsidRDefault="00D9320B" w:rsidP="00D9320B">
      <w:pPr>
        <w:ind w:left="630" w:hanging="630"/>
        <w:rPr>
          <w:snapToGrid w:val="0"/>
        </w:rPr>
      </w:pPr>
      <w:r>
        <w:rPr>
          <w:rFonts w:hint="eastAsia"/>
          <w:snapToGrid w:val="0"/>
        </w:rPr>
        <w:t xml:space="preserve">　　　イ　</w:t>
      </w:r>
      <w:r w:rsidRPr="00D9320B">
        <w:rPr>
          <w:rFonts w:hint="eastAsia"/>
          <w:snapToGrid w:val="0"/>
        </w:rPr>
        <w:t>記載すべき項目が</w:t>
      </w:r>
      <w:r w:rsidR="00407F6C">
        <w:rPr>
          <w:rFonts w:hint="eastAsia"/>
          <w:snapToGrid w:val="0"/>
        </w:rPr>
        <w:t>欠</w:t>
      </w:r>
      <w:r w:rsidRPr="00D9320B">
        <w:rPr>
          <w:rFonts w:hint="eastAsia"/>
          <w:snapToGrid w:val="0"/>
        </w:rPr>
        <w:t>けているとき。</w:t>
      </w:r>
    </w:p>
    <w:p w:rsidR="006B5D1E" w:rsidRPr="006D5724" w:rsidRDefault="006B5D1E" w:rsidP="00D9320B">
      <w:pPr>
        <w:ind w:left="630" w:hanging="630"/>
        <w:rPr>
          <w:snapToGrid w:val="0"/>
        </w:rPr>
      </w:pPr>
      <w:r>
        <w:rPr>
          <w:rFonts w:hint="eastAsia"/>
          <w:snapToGrid w:val="0"/>
        </w:rPr>
        <w:t xml:space="preserve">　　　ウ　その他不備のあるとき。</w:t>
      </w:r>
    </w:p>
    <w:p w:rsidR="00D23026" w:rsidRDefault="00D23026">
      <w:pPr>
        <w:ind w:left="630" w:hanging="630"/>
        <w:rPr>
          <w:rFonts w:ascii="?l?r ??fc" w:cs="Times New Roman"/>
          <w:snapToGrid w:val="0"/>
        </w:rPr>
      </w:pPr>
      <w:r>
        <w:rPr>
          <w:rFonts w:hint="eastAsia"/>
          <w:snapToGrid w:val="0"/>
        </w:rPr>
        <w:t xml:space="preserve">　　</w:t>
      </w:r>
      <w:r>
        <w:rPr>
          <w:snapToGrid w:val="0"/>
        </w:rPr>
        <w:t>(</w:t>
      </w:r>
      <w:r w:rsidR="006B5D1E">
        <w:rPr>
          <w:rFonts w:hint="eastAsia"/>
          <w:snapToGrid w:val="0"/>
        </w:rPr>
        <w:t>７</w:t>
      </w:r>
      <w:r>
        <w:rPr>
          <w:snapToGrid w:val="0"/>
        </w:rPr>
        <w:t>)</w:t>
      </w:r>
      <w:r>
        <w:rPr>
          <w:rFonts w:hint="eastAsia"/>
          <w:snapToGrid w:val="0"/>
        </w:rPr>
        <w:t xml:space="preserve">　</w:t>
      </w:r>
      <w:r w:rsidR="00C44CC0">
        <w:rPr>
          <w:rFonts w:hint="eastAsia"/>
          <w:snapToGrid w:val="0"/>
        </w:rPr>
        <w:t>申請書</w:t>
      </w:r>
      <w:r>
        <w:rPr>
          <w:rFonts w:hint="eastAsia"/>
          <w:snapToGrid w:val="0"/>
        </w:rPr>
        <w:t>に記載された配置予定技術者が確保できなくなったとき。</w:t>
      </w:r>
    </w:p>
    <w:p w:rsidR="00D23026" w:rsidRDefault="00D23026">
      <w:pPr>
        <w:ind w:left="630" w:hanging="630"/>
        <w:rPr>
          <w:rFonts w:ascii="?l?r ??fc" w:cs="Times New Roman"/>
          <w:snapToGrid w:val="0"/>
        </w:rPr>
      </w:pPr>
      <w:r>
        <w:rPr>
          <w:rFonts w:hint="eastAsia"/>
          <w:snapToGrid w:val="0"/>
        </w:rPr>
        <w:t xml:space="preserve">　　</w:t>
      </w:r>
      <w:r>
        <w:rPr>
          <w:snapToGrid w:val="0"/>
        </w:rPr>
        <w:t>(</w:t>
      </w:r>
      <w:r w:rsidR="006B5D1E">
        <w:rPr>
          <w:rFonts w:hint="eastAsia"/>
          <w:snapToGrid w:val="0"/>
        </w:rPr>
        <w:t>８</w:t>
      </w:r>
      <w:r>
        <w:rPr>
          <w:snapToGrid w:val="0"/>
        </w:rPr>
        <w:t>)</w:t>
      </w:r>
      <w:r>
        <w:rPr>
          <w:rFonts w:hint="eastAsia"/>
          <w:snapToGrid w:val="0"/>
        </w:rPr>
        <w:t xml:space="preserve">　その他契約担当者があらかじめ指示した事項に違反したとき。</w:t>
      </w:r>
    </w:p>
    <w:p w:rsidR="00E60721" w:rsidRDefault="00E60721"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E60721" w:rsidRDefault="0017471F"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w:t>
      </w:r>
      <w:r w:rsidR="002C28ED">
        <w:rPr>
          <w:rFonts w:hint="eastAsia"/>
          <w:snapToGrid w:val="0"/>
        </w:rPr>
        <w:t>られた</w:t>
      </w:r>
      <w:r>
        <w:rPr>
          <w:rFonts w:hint="eastAsia"/>
          <w:snapToGrid w:val="0"/>
        </w:rPr>
        <w:t>ときは、入札を延期</w:t>
      </w:r>
      <w:r w:rsidR="0099004D">
        <w:rPr>
          <w:rFonts w:hint="eastAsia"/>
          <w:snapToGrid w:val="0"/>
        </w:rPr>
        <w:t>し、</w:t>
      </w:r>
      <w:r>
        <w:rPr>
          <w:rFonts w:hint="eastAsia"/>
          <w:snapToGrid w:val="0"/>
        </w:rPr>
        <w:t>又は中止する。</w:t>
      </w:r>
    </w:p>
    <w:p w:rsidR="0017471F" w:rsidRDefault="0017471F"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D23026" w:rsidRDefault="00D23026">
      <w:pPr>
        <w:rPr>
          <w:rFonts w:ascii="?l?r ??fc" w:cs="Times New Roman"/>
          <w:snapToGrid w:val="0"/>
        </w:rPr>
      </w:pPr>
      <w:r>
        <w:rPr>
          <w:rFonts w:hint="eastAsia"/>
          <w:snapToGrid w:val="0"/>
        </w:rPr>
        <w:t xml:space="preserve">　</w:t>
      </w:r>
      <w:r w:rsidR="0017471F">
        <w:rPr>
          <w:snapToGrid w:val="0"/>
        </w:rPr>
        <w:t>11</w:t>
      </w:r>
      <w:r>
        <w:rPr>
          <w:rFonts w:hint="eastAsia"/>
          <w:snapToGrid w:val="0"/>
        </w:rPr>
        <w:t xml:space="preserve">　その他</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w:t>
      </w:r>
      <w:r w:rsidR="00AB0BB8">
        <w:rPr>
          <w:rFonts w:hint="eastAsia"/>
          <w:snapToGrid w:val="0"/>
        </w:rPr>
        <w:t>受け付</w:t>
      </w:r>
      <w:r>
        <w:rPr>
          <w:rFonts w:hint="eastAsia"/>
          <w:snapToGrid w:val="0"/>
        </w:rPr>
        <w:t>けない。また、資料の返却は行わない。</w:t>
      </w:r>
    </w:p>
    <w:p w:rsidR="00D23026" w:rsidRDefault="00D23026">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D23026" w:rsidRDefault="00D23026">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w:t>
      </w:r>
      <w:r w:rsidR="00C44CC0">
        <w:rPr>
          <w:rFonts w:hint="eastAsia"/>
          <w:snapToGrid w:val="0"/>
        </w:rPr>
        <w:t>設計図書等購入済書</w:t>
      </w:r>
      <w:r>
        <w:rPr>
          <w:rFonts w:hint="eastAsia"/>
          <w:snapToGrid w:val="0"/>
        </w:rPr>
        <w:t>を提出すること。</w:t>
      </w:r>
    </w:p>
    <w:p w:rsidR="00D23026" w:rsidRDefault="00D23026">
      <w:pPr>
        <w:ind w:left="630" w:hanging="630"/>
        <w:rPr>
          <w:rFonts w:ascii="?l?r ??fc" w:cs="Times New Roman"/>
          <w:snapToGrid w:val="0"/>
        </w:rPr>
      </w:pPr>
      <w:r>
        <w:rPr>
          <w:rFonts w:hint="eastAsia"/>
          <w:snapToGrid w:val="0"/>
        </w:rPr>
        <w:lastRenderedPageBreak/>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w:t>
      </w:r>
      <w:r w:rsidR="00164FE2">
        <w:rPr>
          <w:rFonts w:hint="eastAsia"/>
          <w:snapToGrid w:val="0"/>
        </w:rPr>
        <w:t>を</w:t>
      </w:r>
      <w:r>
        <w:rPr>
          <w:rFonts w:hint="eastAsia"/>
          <w:snapToGrid w:val="0"/>
        </w:rPr>
        <w:t>、代表者以外の方は委任状を持参すること。</w:t>
      </w:r>
    </w:p>
    <w:p w:rsidR="00B828B8" w:rsidRDefault="00B828B8">
      <w:pPr>
        <w:rPr>
          <w:snapToGrid w:val="0"/>
        </w:rPr>
      </w:pPr>
    </w:p>
    <w:p w:rsidR="00D23026" w:rsidRPr="006D5724" w:rsidRDefault="00D23026">
      <w:pPr>
        <w:rPr>
          <w:snapToGrid w:val="0"/>
        </w:rPr>
      </w:pPr>
      <w:r>
        <w:rPr>
          <w:rFonts w:hint="eastAsia"/>
          <w:snapToGrid w:val="0"/>
        </w:rPr>
        <w:t xml:space="preserve">　</w:t>
      </w:r>
      <w:r w:rsidR="00CB0A4D">
        <w:rPr>
          <w:snapToGrid w:val="0"/>
        </w:rPr>
        <w:t>12</w:t>
      </w:r>
      <w:r>
        <w:rPr>
          <w:rFonts w:hint="eastAsia"/>
          <w:snapToGrid w:val="0"/>
        </w:rPr>
        <w:t xml:space="preserve">　</w:t>
      </w:r>
      <w:r w:rsidR="00164FE2">
        <w:rPr>
          <w:rFonts w:hint="eastAsia"/>
          <w:snapToGrid w:val="0"/>
        </w:rPr>
        <w:t>問合せ</w:t>
      </w:r>
      <w:r>
        <w:rPr>
          <w:rFonts w:hint="eastAsia"/>
          <w:snapToGrid w:val="0"/>
        </w:rPr>
        <w:t>先</w:t>
      </w:r>
    </w:p>
    <w:p w:rsidR="00D23026" w:rsidRDefault="00D23026">
      <w:pPr>
        <w:rPr>
          <w:rFonts w:ascii="?l?r ??fc" w:cs="Times New Roman"/>
          <w:snapToGrid w:val="0"/>
        </w:rPr>
      </w:pPr>
      <w:r>
        <w:rPr>
          <w:rFonts w:hint="eastAsia"/>
          <w:snapToGrid w:val="0"/>
        </w:rPr>
        <w:t xml:space="preserve">　　　川越町役場総務課</w:t>
      </w:r>
    </w:p>
    <w:p w:rsidR="00D23026" w:rsidRDefault="00D23026">
      <w:pPr>
        <w:rPr>
          <w:rFonts w:ascii="?l?r ??fc" w:cs="Times New Roman"/>
          <w:snapToGrid w:val="0"/>
        </w:r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sidR="008D34C1">
        <w:rPr>
          <w:rFonts w:hint="eastAsia"/>
          <w:snapToGrid w:val="0"/>
        </w:rPr>
        <w:t xml:space="preserve">番地　</w:t>
      </w:r>
      <w:r>
        <w:rPr>
          <w:rFonts w:hint="eastAsia"/>
          <w:snapToGrid w:val="0"/>
        </w:rPr>
        <w:t>電話</w:t>
      </w:r>
      <w:r w:rsidR="00D13FBB">
        <w:rPr>
          <w:rFonts w:hint="eastAsia"/>
          <w:snapToGrid w:val="0"/>
        </w:rPr>
        <w:t>番号</w:t>
      </w:r>
      <w:r w:rsidR="00371A88">
        <w:rPr>
          <w:rFonts w:hint="eastAsia"/>
          <w:snapToGrid w:val="0"/>
        </w:rPr>
        <w:t xml:space="preserve">　</w:t>
      </w:r>
      <w:r w:rsidR="00371A88">
        <w:rPr>
          <w:snapToGrid w:val="0"/>
        </w:rPr>
        <w:t>059-366-7113</w:t>
      </w:r>
    </w:p>
    <w:sectPr w:rsidR="00D23026" w:rsidSect="007510EC">
      <w:type w:val="continuous"/>
      <w:pgSz w:w="11906" w:h="16838" w:code="9"/>
      <w:pgMar w:top="1985" w:right="1701" w:bottom="1701" w:left="1701" w:header="30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4FF4" w:rsidRDefault="007C4FF4">
      <w:r>
        <w:separator/>
      </w:r>
    </w:p>
  </w:endnote>
  <w:endnote w:type="continuationSeparator" w:id="0">
    <w:p w:rsidR="007C4FF4" w:rsidRDefault="007C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4FF4" w:rsidRDefault="007C4FF4">
      <w:r>
        <w:separator/>
      </w:r>
    </w:p>
  </w:footnote>
  <w:footnote w:type="continuationSeparator" w:id="0">
    <w:p w:rsidR="007C4FF4" w:rsidRDefault="007C4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40B0E"/>
    <w:rsid w:val="00044B37"/>
    <w:rsid w:val="000B3FA2"/>
    <w:rsid w:val="000C6375"/>
    <w:rsid w:val="000F465D"/>
    <w:rsid w:val="00101BF7"/>
    <w:rsid w:val="00104C1C"/>
    <w:rsid w:val="00135229"/>
    <w:rsid w:val="00142833"/>
    <w:rsid w:val="00146B3D"/>
    <w:rsid w:val="00150611"/>
    <w:rsid w:val="00156A08"/>
    <w:rsid w:val="00164FE2"/>
    <w:rsid w:val="001713CF"/>
    <w:rsid w:val="0017471F"/>
    <w:rsid w:val="0019149E"/>
    <w:rsid w:val="001C4C5C"/>
    <w:rsid w:val="001F1D04"/>
    <w:rsid w:val="00226541"/>
    <w:rsid w:val="00230172"/>
    <w:rsid w:val="00262F71"/>
    <w:rsid w:val="002818DB"/>
    <w:rsid w:val="00290791"/>
    <w:rsid w:val="00292006"/>
    <w:rsid w:val="0029237C"/>
    <w:rsid w:val="002A06C1"/>
    <w:rsid w:val="002A6B25"/>
    <w:rsid w:val="002C28ED"/>
    <w:rsid w:val="002D49CD"/>
    <w:rsid w:val="00306A1A"/>
    <w:rsid w:val="00320F80"/>
    <w:rsid w:val="00371A88"/>
    <w:rsid w:val="0037278F"/>
    <w:rsid w:val="0039747C"/>
    <w:rsid w:val="003B7AB1"/>
    <w:rsid w:val="003C0299"/>
    <w:rsid w:val="003F7331"/>
    <w:rsid w:val="00407F6C"/>
    <w:rsid w:val="00431F10"/>
    <w:rsid w:val="004336EC"/>
    <w:rsid w:val="004476A9"/>
    <w:rsid w:val="00474318"/>
    <w:rsid w:val="0047671D"/>
    <w:rsid w:val="00495B3C"/>
    <w:rsid w:val="004A1DFE"/>
    <w:rsid w:val="004B27EF"/>
    <w:rsid w:val="004C7059"/>
    <w:rsid w:val="00501B2E"/>
    <w:rsid w:val="00594FF7"/>
    <w:rsid w:val="005A653B"/>
    <w:rsid w:val="005B40B2"/>
    <w:rsid w:val="005D34EF"/>
    <w:rsid w:val="005D4822"/>
    <w:rsid w:val="005F5562"/>
    <w:rsid w:val="0060143F"/>
    <w:rsid w:val="006066C2"/>
    <w:rsid w:val="006245F1"/>
    <w:rsid w:val="00672661"/>
    <w:rsid w:val="0067266F"/>
    <w:rsid w:val="0067640F"/>
    <w:rsid w:val="00693DAA"/>
    <w:rsid w:val="006B2840"/>
    <w:rsid w:val="006B5D1E"/>
    <w:rsid w:val="006C124E"/>
    <w:rsid w:val="006D5724"/>
    <w:rsid w:val="006D6F44"/>
    <w:rsid w:val="006E14D8"/>
    <w:rsid w:val="006F6330"/>
    <w:rsid w:val="006F7408"/>
    <w:rsid w:val="007209D5"/>
    <w:rsid w:val="0074629A"/>
    <w:rsid w:val="007510EC"/>
    <w:rsid w:val="00762D89"/>
    <w:rsid w:val="007964E8"/>
    <w:rsid w:val="007A435B"/>
    <w:rsid w:val="007A53C5"/>
    <w:rsid w:val="007A5598"/>
    <w:rsid w:val="007B11BE"/>
    <w:rsid w:val="007B5D2E"/>
    <w:rsid w:val="007B65E6"/>
    <w:rsid w:val="007C4FF4"/>
    <w:rsid w:val="007D0DB2"/>
    <w:rsid w:val="008065E9"/>
    <w:rsid w:val="008310A2"/>
    <w:rsid w:val="00842879"/>
    <w:rsid w:val="00857935"/>
    <w:rsid w:val="00870BA8"/>
    <w:rsid w:val="0087750E"/>
    <w:rsid w:val="008859F7"/>
    <w:rsid w:val="008A681A"/>
    <w:rsid w:val="008C3E57"/>
    <w:rsid w:val="008C6B4E"/>
    <w:rsid w:val="008D34C1"/>
    <w:rsid w:val="008D5070"/>
    <w:rsid w:val="009073E4"/>
    <w:rsid w:val="00937C68"/>
    <w:rsid w:val="00942CF4"/>
    <w:rsid w:val="00962BAA"/>
    <w:rsid w:val="00974100"/>
    <w:rsid w:val="00984D09"/>
    <w:rsid w:val="0099004D"/>
    <w:rsid w:val="00A233D5"/>
    <w:rsid w:val="00A31132"/>
    <w:rsid w:val="00A31E32"/>
    <w:rsid w:val="00A910DA"/>
    <w:rsid w:val="00AB0BB8"/>
    <w:rsid w:val="00AC3B2F"/>
    <w:rsid w:val="00AC5AF7"/>
    <w:rsid w:val="00B41DAB"/>
    <w:rsid w:val="00B43B64"/>
    <w:rsid w:val="00B828B8"/>
    <w:rsid w:val="00B8770D"/>
    <w:rsid w:val="00B91835"/>
    <w:rsid w:val="00BC5BB9"/>
    <w:rsid w:val="00BD2B65"/>
    <w:rsid w:val="00BD7AD8"/>
    <w:rsid w:val="00BE3F4C"/>
    <w:rsid w:val="00C04DDF"/>
    <w:rsid w:val="00C10864"/>
    <w:rsid w:val="00C11C79"/>
    <w:rsid w:val="00C17ADA"/>
    <w:rsid w:val="00C32213"/>
    <w:rsid w:val="00C44CC0"/>
    <w:rsid w:val="00C46DBC"/>
    <w:rsid w:val="00C52259"/>
    <w:rsid w:val="00C56980"/>
    <w:rsid w:val="00C74274"/>
    <w:rsid w:val="00CB0A4D"/>
    <w:rsid w:val="00CB38C4"/>
    <w:rsid w:val="00CD0684"/>
    <w:rsid w:val="00CD3EFC"/>
    <w:rsid w:val="00CF479C"/>
    <w:rsid w:val="00D07C60"/>
    <w:rsid w:val="00D13FBB"/>
    <w:rsid w:val="00D171DF"/>
    <w:rsid w:val="00D23026"/>
    <w:rsid w:val="00D73A69"/>
    <w:rsid w:val="00D83AE8"/>
    <w:rsid w:val="00D85D72"/>
    <w:rsid w:val="00D85EBA"/>
    <w:rsid w:val="00D9320B"/>
    <w:rsid w:val="00D978F2"/>
    <w:rsid w:val="00DB56EE"/>
    <w:rsid w:val="00DD27A5"/>
    <w:rsid w:val="00DE22D7"/>
    <w:rsid w:val="00DE5908"/>
    <w:rsid w:val="00E33A4F"/>
    <w:rsid w:val="00E60721"/>
    <w:rsid w:val="00E67136"/>
    <w:rsid w:val="00E855C8"/>
    <w:rsid w:val="00E90060"/>
    <w:rsid w:val="00E90223"/>
    <w:rsid w:val="00E918D5"/>
    <w:rsid w:val="00EA7745"/>
    <w:rsid w:val="00EB2121"/>
    <w:rsid w:val="00EB259E"/>
    <w:rsid w:val="00EE251B"/>
    <w:rsid w:val="00EF10D2"/>
    <w:rsid w:val="00EF60B9"/>
    <w:rsid w:val="00F12923"/>
    <w:rsid w:val="00F158DA"/>
    <w:rsid w:val="00F22E75"/>
    <w:rsid w:val="00F4472B"/>
    <w:rsid w:val="00F928C3"/>
    <w:rsid w:val="00F93995"/>
    <w:rsid w:val="00FC0CA2"/>
    <w:rsid w:val="00FC4E23"/>
    <w:rsid w:val="00FD350C"/>
    <w:rsid w:val="00FE47FD"/>
    <w:rsid w:val="00FF2421"/>
    <w:rsid w:val="00FF2D12"/>
    <w:rsid w:val="00FF4F53"/>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557622-8106-4661-AF9E-6FEBC71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3DB2-8C47-47F5-B654-48EC7FB2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2791</Characters>
  <Application>Microsoft Office Word</Application>
  <DocSecurity>0</DocSecurity>
  <Lines>23</Lines>
  <Paragraphs>6</Paragraphs>
  <ScaleCrop>false</ScaleCrop>
  <Company>DAI-ICHI HOKI.,Ltd.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info</cp:lastModifiedBy>
  <cp:revision>2</cp:revision>
  <cp:lastPrinted>2019-05-07T10:01:00Z</cp:lastPrinted>
  <dcterms:created xsi:type="dcterms:W3CDTF">2020-04-23T22:57:00Z</dcterms:created>
  <dcterms:modified xsi:type="dcterms:W3CDTF">2020-04-23T22:57:00Z</dcterms:modified>
</cp:coreProperties>
</file>