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2641DC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641DC">
        <w:rPr>
          <w:rFonts w:hAnsi="ＭＳ 明朝" w:hint="eastAsia"/>
          <w:sz w:val="24"/>
          <w:szCs w:val="24"/>
        </w:rPr>
        <w:t>町道豊田２９号線道路側溝設置工事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983FFF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641DC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1526"/>
    <w:rsid w:val="00974A09"/>
    <w:rsid w:val="00983FFF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5989-A101-470E-A21F-EF46D4B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10</cp:revision>
  <dcterms:created xsi:type="dcterms:W3CDTF">2020-09-02T00:10:00Z</dcterms:created>
  <dcterms:modified xsi:type="dcterms:W3CDTF">2020-12-01T04:25:00Z</dcterms:modified>
</cp:coreProperties>
</file>