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9A420" w14:textId="77777777" w:rsidR="009624B5" w:rsidRPr="00CD6CA6" w:rsidRDefault="00440692" w:rsidP="009624B5">
      <w:pPr>
        <w:adjustRightInd/>
        <w:rPr>
          <w:color w:val="auto"/>
          <w:sz w:val="22"/>
          <w:szCs w:val="22"/>
        </w:rPr>
      </w:pPr>
      <w:bookmarkStart w:id="0" w:name="_Hlk161321781"/>
      <w:r w:rsidRPr="00CD6CA6">
        <w:rPr>
          <w:rFonts w:hint="eastAsia"/>
          <w:color w:val="auto"/>
          <w:sz w:val="22"/>
          <w:szCs w:val="22"/>
        </w:rPr>
        <w:t>様式</w:t>
      </w:r>
      <w:r w:rsidR="00EE2C0D" w:rsidRPr="00CD6CA6">
        <w:rPr>
          <w:rFonts w:hint="eastAsia"/>
          <w:color w:val="auto"/>
          <w:sz w:val="22"/>
          <w:szCs w:val="22"/>
        </w:rPr>
        <w:t>第１号</w:t>
      </w:r>
      <w:r w:rsidR="003157D9" w:rsidRPr="00CD6CA6">
        <w:rPr>
          <w:rFonts w:hint="eastAsia"/>
          <w:color w:val="auto"/>
          <w:sz w:val="22"/>
          <w:szCs w:val="22"/>
        </w:rPr>
        <w:t>（第</w:t>
      </w:r>
      <w:r w:rsidR="00D87DCE" w:rsidRPr="00CD6CA6">
        <w:rPr>
          <w:rFonts w:hint="eastAsia"/>
          <w:color w:val="auto"/>
          <w:sz w:val="22"/>
          <w:szCs w:val="22"/>
        </w:rPr>
        <w:t>６</w:t>
      </w:r>
      <w:r w:rsidR="008B0EEB" w:rsidRPr="00CD6CA6">
        <w:rPr>
          <w:rFonts w:hint="eastAsia"/>
          <w:color w:val="auto"/>
          <w:sz w:val="22"/>
          <w:szCs w:val="22"/>
        </w:rPr>
        <w:t>条関係）</w:t>
      </w:r>
    </w:p>
    <w:bookmarkEnd w:id="0"/>
    <w:p w14:paraId="474A2336" w14:textId="77777777" w:rsidR="00350EFC" w:rsidRPr="00CD6CA6" w:rsidRDefault="00350EFC" w:rsidP="00D87DCE">
      <w:pPr>
        <w:adjustRightInd/>
        <w:rPr>
          <w:rFonts w:cs="Times New Roman"/>
          <w:color w:val="auto"/>
          <w:spacing w:val="10"/>
          <w:sz w:val="22"/>
          <w:szCs w:val="22"/>
        </w:rPr>
      </w:pPr>
    </w:p>
    <w:p w14:paraId="0235A251" w14:textId="60B96343" w:rsidR="00350EFC" w:rsidRPr="00CD6CA6" w:rsidRDefault="00DF7C16" w:rsidP="004730B9">
      <w:pPr>
        <w:wordWrap w:val="0"/>
        <w:adjustRightInd/>
        <w:ind w:rightChars="-13" w:right="-27"/>
        <w:jc w:val="right"/>
        <w:rPr>
          <w:rFonts w:cs="Times New Roman"/>
          <w:color w:val="auto"/>
          <w:spacing w:val="10"/>
          <w:sz w:val="22"/>
          <w:szCs w:val="22"/>
        </w:rPr>
      </w:pPr>
      <w:r w:rsidRPr="00CD6CA6">
        <w:rPr>
          <w:rFonts w:hint="eastAsia"/>
          <w:color w:val="auto"/>
          <w:sz w:val="22"/>
          <w:szCs w:val="22"/>
        </w:rPr>
        <w:t xml:space="preserve">　　</w:t>
      </w:r>
      <w:r w:rsidR="00350EFC" w:rsidRPr="00CD6CA6">
        <w:rPr>
          <w:rFonts w:hint="eastAsia"/>
          <w:color w:val="auto"/>
          <w:sz w:val="22"/>
          <w:szCs w:val="22"/>
        </w:rPr>
        <w:t>年</w:t>
      </w:r>
      <w:r w:rsidRPr="00CD6CA6">
        <w:rPr>
          <w:rFonts w:hint="eastAsia"/>
          <w:color w:val="auto"/>
          <w:sz w:val="22"/>
          <w:szCs w:val="22"/>
        </w:rPr>
        <w:t xml:space="preserve">　　</w:t>
      </w:r>
      <w:r w:rsidR="00350EFC" w:rsidRPr="00CD6CA6">
        <w:rPr>
          <w:rFonts w:hint="eastAsia"/>
          <w:color w:val="auto"/>
          <w:sz w:val="22"/>
          <w:szCs w:val="22"/>
        </w:rPr>
        <w:t>月</w:t>
      </w:r>
      <w:r w:rsidRPr="00CD6CA6">
        <w:rPr>
          <w:rFonts w:hint="eastAsia"/>
          <w:color w:val="auto"/>
          <w:sz w:val="22"/>
          <w:szCs w:val="22"/>
        </w:rPr>
        <w:t xml:space="preserve">　　</w:t>
      </w:r>
      <w:r w:rsidR="00350EFC" w:rsidRPr="00CD6CA6">
        <w:rPr>
          <w:rFonts w:hint="eastAsia"/>
          <w:color w:val="auto"/>
          <w:sz w:val="22"/>
          <w:szCs w:val="22"/>
        </w:rPr>
        <w:t>日</w:t>
      </w:r>
    </w:p>
    <w:p w14:paraId="5EA0ACC7" w14:textId="77777777" w:rsidR="009624B5" w:rsidRPr="00CD6CA6" w:rsidRDefault="009624B5" w:rsidP="009624B5">
      <w:pPr>
        <w:adjustRightInd/>
        <w:rPr>
          <w:rFonts w:cs="Times New Roman"/>
          <w:color w:val="auto"/>
          <w:spacing w:val="10"/>
          <w:sz w:val="22"/>
          <w:szCs w:val="22"/>
        </w:rPr>
      </w:pPr>
    </w:p>
    <w:p w14:paraId="551146B4" w14:textId="072E95BE" w:rsidR="009624B5" w:rsidRPr="00CD6CA6" w:rsidRDefault="00DF7C16" w:rsidP="009624B5">
      <w:pPr>
        <w:adjustRightInd/>
        <w:rPr>
          <w:rFonts w:cs="Times New Roman"/>
          <w:color w:val="auto"/>
          <w:spacing w:val="10"/>
          <w:sz w:val="22"/>
          <w:szCs w:val="22"/>
        </w:rPr>
      </w:pPr>
      <w:r w:rsidRPr="00CD6CA6">
        <w:rPr>
          <w:rFonts w:hint="eastAsia"/>
          <w:color w:val="auto"/>
          <w:sz w:val="22"/>
          <w:szCs w:val="22"/>
        </w:rPr>
        <w:t xml:space="preserve">　</w:t>
      </w:r>
      <w:r w:rsidR="00440692" w:rsidRPr="00CD6CA6">
        <w:rPr>
          <w:rFonts w:hint="eastAsia"/>
          <w:color w:val="auto"/>
          <w:sz w:val="22"/>
          <w:szCs w:val="22"/>
        </w:rPr>
        <w:t xml:space="preserve">　　</w:t>
      </w:r>
      <w:r w:rsidR="00CD6CA6" w:rsidRPr="00CD6CA6">
        <w:rPr>
          <w:rFonts w:hint="eastAsia"/>
          <w:color w:val="auto"/>
          <w:sz w:val="22"/>
          <w:szCs w:val="22"/>
        </w:rPr>
        <w:t>川越町</w:t>
      </w:r>
      <w:r w:rsidR="00D87DCE" w:rsidRPr="00CD6CA6">
        <w:rPr>
          <w:rFonts w:hint="eastAsia"/>
          <w:color w:val="auto"/>
          <w:sz w:val="22"/>
          <w:szCs w:val="22"/>
        </w:rPr>
        <w:t>長</w:t>
      </w:r>
      <w:r w:rsidRPr="00CD6CA6">
        <w:rPr>
          <w:rFonts w:hint="eastAsia"/>
          <w:color w:val="auto"/>
          <w:sz w:val="22"/>
          <w:szCs w:val="22"/>
        </w:rPr>
        <w:t xml:space="preserve">　　</w:t>
      </w:r>
      <w:r w:rsidR="00D87DCE" w:rsidRPr="00CD6CA6">
        <w:rPr>
          <w:rFonts w:hint="eastAsia"/>
          <w:color w:val="auto"/>
          <w:sz w:val="22"/>
          <w:szCs w:val="22"/>
        </w:rPr>
        <w:t>様</w:t>
      </w:r>
    </w:p>
    <w:p w14:paraId="12D25444" w14:textId="77777777" w:rsidR="009624B5" w:rsidRPr="00CD6CA6" w:rsidRDefault="009624B5" w:rsidP="009624B5">
      <w:pPr>
        <w:adjustRightInd/>
        <w:rPr>
          <w:rFonts w:cs="Times New Roman"/>
          <w:color w:val="auto"/>
          <w:spacing w:val="10"/>
          <w:sz w:val="22"/>
          <w:szCs w:val="22"/>
        </w:rPr>
      </w:pPr>
    </w:p>
    <w:p w14:paraId="6CE4C431" w14:textId="77777777" w:rsidR="004730B9" w:rsidRDefault="00D87DCE" w:rsidP="004730B9">
      <w:pPr>
        <w:adjustRightInd/>
        <w:ind w:left="3360" w:firstLine="840"/>
        <w:rPr>
          <w:rFonts w:cs="Times New Roman"/>
          <w:color w:val="auto"/>
          <w:spacing w:val="10"/>
          <w:sz w:val="22"/>
          <w:szCs w:val="22"/>
        </w:rPr>
      </w:pPr>
      <w:r w:rsidRPr="00CD6CA6">
        <w:rPr>
          <w:rFonts w:hint="eastAsia"/>
          <w:color w:val="auto"/>
          <w:sz w:val="22"/>
          <w:szCs w:val="22"/>
        </w:rPr>
        <w:t>申請者</w:t>
      </w:r>
      <w:r w:rsidR="00DF7C16" w:rsidRPr="00CD6CA6">
        <w:rPr>
          <w:rFonts w:hint="eastAsia"/>
          <w:color w:val="auto"/>
          <w:sz w:val="22"/>
          <w:szCs w:val="22"/>
        </w:rPr>
        <w:t xml:space="preserve">　</w:t>
      </w:r>
      <w:r w:rsidR="00EE2C0D" w:rsidRPr="00CD6CA6">
        <w:rPr>
          <w:rFonts w:hint="eastAsia"/>
          <w:color w:val="auto"/>
          <w:sz w:val="22"/>
          <w:szCs w:val="22"/>
        </w:rPr>
        <w:t>住</w:t>
      </w:r>
      <w:r w:rsidR="00CD6CA6" w:rsidRPr="00CD6CA6">
        <w:rPr>
          <w:rFonts w:hint="eastAsia"/>
          <w:color w:val="auto"/>
          <w:sz w:val="22"/>
          <w:szCs w:val="22"/>
        </w:rPr>
        <w:t xml:space="preserve">　</w:t>
      </w:r>
      <w:r w:rsidR="00DF7C16" w:rsidRPr="00CD6CA6">
        <w:rPr>
          <w:rFonts w:hint="eastAsia"/>
          <w:color w:val="auto"/>
          <w:sz w:val="22"/>
          <w:szCs w:val="22"/>
        </w:rPr>
        <w:t xml:space="preserve">　</w:t>
      </w:r>
      <w:r w:rsidR="00EE2C0D" w:rsidRPr="00CD6CA6">
        <w:rPr>
          <w:rFonts w:hint="eastAsia"/>
          <w:color w:val="auto"/>
          <w:sz w:val="22"/>
          <w:szCs w:val="22"/>
        </w:rPr>
        <w:t>所</w:t>
      </w:r>
    </w:p>
    <w:p w14:paraId="12F4636E" w14:textId="42F55133" w:rsidR="009624B5" w:rsidRPr="004730B9" w:rsidRDefault="00D87DCE" w:rsidP="004730B9">
      <w:pPr>
        <w:adjustRightInd/>
        <w:ind w:left="4200" w:firstLineChars="400" w:firstLine="880"/>
        <w:rPr>
          <w:rFonts w:cs="Times New Roman"/>
          <w:color w:val="auto"/>
          <w:spacing w:val="10"/>
          <w:sz w:val="22"/>
          <w:szCs w:val="22"/>
        </w:rPr>
      </w:pPr>
      <w:r w:rsidRPr="00CD6CA6">
        <w:rPr>
          <w:rFonts w:hint="eastAsia"/>
          <w:color w:val="auto"/>
          <w:sz w:val="22"/>
          <w:szCs w:val="22"/>
        </w:rPr>
        <w:t>氏</w:t>
      </w:r>
      <w:r w:rsidR="004730B9">
        <w:rPr>
          <w:rFonts w:hint="eastAsia"/>
          <w:color w:val="auto"/>
          <w:sz w:val="22"/>
          <w:szCs w:val="22"/>
        </w:rPr>
        <w:t xml:space="preserve">　　</w:t>
      </w:r>
      <w:r w:rsidRPr="00CD6CA6">
        <w:rPr>
          <w:rFonts w:hint="eastAsia"/>
          <w:color w:val="auto"/>
          <w:sz w:val="22"/>
          <w:szCs w:val="22"/>
        </w:rPr>
        <w:t>名</w:t>
      </w:r>
    </w:p>
    <w:p w14:paraId="72ACB803" w14:textId="7A9928A6" w:rsidR="00CD6CA6" w:rsidRPr="00CD6CA6" w:rsidRDefault="00CD6CA6" w:rsidP="004730B9">
      <w:pPr>
        <w:adjustRightInd/>
        <w:ind w:left="4200" w:firstLineChars="400" w:firstLine="880"/>
        <w:rPr>
          <w:rFonts w:cs="Times New Roman"/>
          <w:color w:val="auto"/>
          <w:spacing w:val="10"/>
          <w:sz w:val="22"/>
          <w:szCs w:val="22"/>
        </w:rPr>
      </w:pPr>
      <w:r w:rsidRPr="00CD6CA6">
        <w:rPr>
          <w:rFonts w:hint="eastAsia"/>
          <w:color w:val="auto"/>
          <w:sz w:val="22"/>
          <w:szCs w:val="22"/>
        </w:rPr>
        <w:t>電話番号</w:t>
      </w:r>
    </w:p>
    <w:p w14:paraId="76AFFC96" w14:textId="77777777" w:rsidR="009E1121" w:rsidRPr="00CD6CA6" w:rsidRDefault="009E1121" w:rsidP="009E1121">
      <w:pPr>
        <w:adjustRightInd/>
        <w:rPr>
          <w:rFonts w:cs="Times New Roman"/>
          <w:color w:val="auto"/>
          <w:spacing w:val="10"/>
          <w:sz w:val="22"/>
          <w:szCs w:val="22"/>
        </w:rPr>
      </w:pPr>
    </w:p>
    <w:p w14:paraId="587A0EDC" w14:textId="4A7434FD" w:rsidR="009624B5" w:rsidRPr="00CD6CA6" w:rsidRDefault="00A55FE3" w:rsidP="00B946B6">
      <w:pPr>
        <w:adjustRightInd/>
        <w:jc w:val="center"/>
        <w:rPr>
          <w:rFonts w:cs="Times New Roman"/>
          <w:color w:val="auto"/>
          <w:spacing w:val="10"/>
          <w:sz w:val="22"/>
          <w:szCs w:val="22"/>
        </w:rPr>
      </w:pPr>
      <w:bookmarkStart w:id="1" w:name="_Hlk145254483"/>
      <w:r w:rsidRPr="00A55FE3">
        <w:rPr>
          <w:rFonts w:hint="eastAsia"/>
          <w:color w:val="auto"/>
          <w:sz w:val="22"/>
          <w:szCs w:val="22"/>
        </w:rPr>
        <w:t>川越町新エネルギーシステム設置費補助金</w:t>
      </w:r>
      <w:r w:rsidR="008B0EEB" w:rsidRPr="00CD6CA6">
        <w:rPr>
          <w:rFonts w:hint="eastAsia"/>
          <w:color w:val="auto"/>
          <w:sz w:val="22"/>
          <w:szCs w:val="22"/>
        </w:rPr>
        <w:t>交付</w:t>
      </w:r>
      <w:r w:rsidR="00EE2C0D" w:rsidRPr="00CD6CA6">
        <w:rPr>
          <w:rFonts w:hint="eastAsia"/>
          <w:color w:val="auto"/>
          <w:sz w:val="22"/>
          <w:szCs w:val="22"/>
        </w:rPr>
        <w:t>申請書</w:t>
      </w:r>
      <w:bookmarkEnd w:id="1"/>
    </w:p>
    <w:p w14:paraId="515E4EB7" w14:textId="77777777" w:rsidR="00710BA0" w:rsidRPr="00CD6CA6" w:rsidRDefault="00710BA0" w:rsidP="009624B5">
      <w:pPr>
        <w:adjustRightInd/>
        <w:rPr>
          <w:rFonts w:cs="Times New Roman"/>
          <w:color w:val="auto"/>
          <w:spacing w:val="10"/>
          <w:sz w:val="22"/>
          <w:szCs w:val="22"/>
        </w:rPr>
      </w:pPr>
    </w:p>
    <w:p w14:paraId="29FE932E" w14:textId="3F4F501A" w:rsidR="009624B5" w:rsidRPr="00CD6CA6" w:rsidRDefault="00DF7C16" w:rsidP="009624B5">
      <w:pPr>
        <w:adjustRightInd/>
        <w:rPr>
          <w:rFonts w:cs="Times New Roman"/>
          <w:color w:val="auto"/>
          <w:spacing w:val="10"/>
          <w:sz w:val="22"/>
          <w:szCs w:val="22"/>
        </w:rPr>
      </w:pPr>
      <w:r w:rsidRPr="00CD6CA6">
        <w:rPr>
          <w:rFonts w:hint="eastAsia"/>
          <w:color w:val="auto"/>
          <w:sz w:val="22"/>
          <w:szCs w:val="22"/>
        </w:rPr>
        <w:t xml:space="preserve">　</w:t>
      </w:r>
      <w:r w:rsidR="00A55FE3" w:rsidRPr="00A55FE3">
        <w:rPr>
          <w:rFonts w:hint="eastAsia"/>
          <w:color w:val="auto"/>
          <w:sz w:val="22"/>
          <w:szCs w:val="22"/>
        </w:rPr>
        <w:t>川越町新エネルギーシステム設置費補助金</w:t>
      </w:r>
      <w:r w:rsidR="00D87DCE" w:rsidRPr="00CD6CA6">
        <w:rPr>
          <w:rFonts w:hint="eastAsia"/>
          <w:color w:val="auto"/>
          <w:sz w:val="22"/>
          <w:szCs w:val="22"/>
        </w:rPr>
        <w:t>交付要綱第６条の規定に</w:t>
      </w:r>
      <w:r w:rsidR="00CD6CA6">
        <w:rPr>
          <w:rFonts w:hint="eastAsia"/>
          <w:color w:val="auto"/>
          <w:sz w:val="22"/>
          <w:szCs w:val="22"/>
        </w:rPr>
        <w:t>基づき、下記のとおり補助金の交付を</w:t>
      </w:r>
      <w:r w:rsidR="008B0EEB" w:rsidRPr="00CD6CA6">
        <w:rPr>
          <w:rFonts w:hint="eastAsia"/>
          <w:color w:val="auto"/>
          <w:sz w:val="22"/>
          <w:szCs w:val="22"/>
        </w:rPr>
        <w:t>申請します</w:t>
      </w:r>
      <w:r w:rsidR="00EE2C0D" w:rsidRPr="00CD6CA6">
        <w:rPr>
          <w:rFonts w:hint="eastAsia"/>
          <w:color w:val="auto"/>
          <w:sz w:val="22"/>
          <w:szCs w:val="22"/>
        </w:rPr>
        <w:t>。</w:t>
      </w:r>
    </w:p>
    <w:p w14:paraId="2661173E" w14:textId="77777777" w:rsidR="008B0EEB" w:rsidRPr="00CD6CA6" w:rsidRDefault="008B0EEB" w:rsidP="009624B5">
      <w:pPr>
        <w:adjustRightInd/>
        <w:rPr>
          <w:rFonts w:cs="Times New Roman"/>
          <w:color w:val="auto"/>
          <w:spacing w:val="10"/>
          <w:sz w:val="22"/>
          <w:szCs w:val="22"/>
        </w:rPr>
      </w:pPr>
    </w:p>
    <w:p w14:paraId="75C55C98" w14:textId="77777777" w:rsidR="00271A88" w:rsidRPr="00CD6CA6" w:rsidRDefault="00EE2C0D" w:rsidP="00710BA0">
      <w:pPr>
        <w:jc w:val="center"/>
        <w:rPr>
          <w:rFonts w:cs="Times New Roman"/>
          <w:color w:val="auto"/>
          <w:sz w:val="22"/>
          <w:szCs w:val="22"/>
        </w:rPr>
      </w:pPr>
      <w:r w:rsidRPr="00CD6CA6">
        <w:rPr>
          <w:rFonts w:hint="eastAsia"/>
          <w:color w:val="auto"/>
          <w:sz w:val="22"/>
          <w:szCs w:val="22"/>
        </w:rPr>
        <w:t>記</w:t>
      </w:r>
    </w:p>
    <w:p w14:paraId="2F7E2077" w14:textId="77777777" w:rsidR="00271A88" w:rsidRPr="00CD6CA6" w:rsidRDefault="00271A88" w:rsidP="00490CDD">
      <w:pPr>
        <w:spacing w:line="200" w:lineRule="exact"/>
        <w:jc w:val="left"/>
        <w:rPr>
          <w:color w:val="auto"/>
          <w:sz w:val="22"/>
          <w:szCs w:val="22"/>
        </w:rPr>
      </w:pPr>
    </w:p>
    <w:p w14:paraId="14B048C7" w14:textId="2060851C" w:rsidR="00D87DCE" w:rsidRPr="00CD6CA6" w:rsidRDefault="00EE2C0D" w:rsidP="00710BA0">
      <w:pPr>
        <w:jc w:val="left"/>
        <w:rPr>
          <w:color w:val="auto"/>
          <w:sz w:val="22"/>
          <w:szCs w:val="22"/>
        </w:rPr>
      </w:pPr>
      <w:r w:rsidRPr="00CD6CA6">
        <w:rPr>
          <w:rFonts w:hint="eastAsia"/>
          <w:color w:val="auto"/>
          <w:sz w:val="22"/>
          <w:szCs w:val="22"/>
        </w:rPr>
        <w:t>１</w:t>
      </w:r>
      <w:r w:rsidR="00DF7C16" w:rsidRPr="00CD6CA6">
        <w:rPr>
          <w:rFonts w:hint="eastAsia"/>
          <w:color w:val="auto"/>
          <w:sz w:val="22"/>
          <w:szCs w:val="22"/>
        </w:rPr>
        <w:t xml:space="preserve">　</w:t>
      </w:r>
      <w:r w:rsidR="00D87DCE" w:rsidRPr="00CD6CA6">
        <w:rPr>
          <w:rFonts w:hint="eastAsia"/>
          <w:color w:val="auto"/>
          <w:sz w:val="22"/>
          <w:szCs w:val="22"/>
        </w:rPr>
        <w:t>設置場所</w:t>
      </w:r>
      <w:r w:rsidR="00CD6CA6">
        <w:rPr>
          <w:color w:val="auto"/>
          <w:sz w:val="22"/>
          <w:szCs w:val="22"/>
        </w:rPr>
        <w:tab/>
      </w:r>
      <w:r w:rsidR="00CD6CA6">
        <w:rPr>
          <w:color w:val="auto"/>
          <w:sz w:val="22"/>
          <w:szCs w:val="22"/>
        </w:rPr>
        <w:tab/>
      </w:r>
      <w:r w:rsidR="00CD6CA6">
        <w:rPr>
          <w:rFonts w:hint="eastAsia"/>
          <w:color w:val="auto"/>
          <w:sz w:val="22"/>
          <w:szCs w:val="22"/>
        </w:rPr>
        <w:t>川越町大字</w:t>
      </w:r>
      <w:r w:rsidR="00CA60D7">
        <w:rPr>
          <w:color w:val="auto"/>
          <w:sz w:val="22"/>
          <w:szCs w:val="22"/>
        </w:rPr>
        <w:tab/>
      </w:r>
      <w:r w:rsidR="00CA60D7">
        <w:rPr>
          <w:color w:val="auto"/>
          <w:sz w:val="22"/>
          <w:szCs w:val="22"/>
        </w:rPr>
        <w:tab/>
      </w:r>
      <w:r w:rsidR="00CA60D7">
        <w:rPr>
          <w:color w:val="auto"/>
          <w:sz w:val="22"/>
          <w:szCs w:val="22"/>
        </w:rPr>
        <w:tab/>
      </w:r>
      <w:r w:rsidR="00CA60D7">
        <w:rPr>
          <w:color w:val="auto"/>
          <w:sz w:val="22"/>
          <w:szCs w:val="22"/>
        </w:rPr>
        <w:tab/>
      </w:r>
      <w:r w:rsidR="00CA60D7">
        <w:rPr>
          <w:rFonts w:hint="eastAsia"/>
          <w:color w:val="auto"/>
          <w:sz w:val="22"/>
          <w:szCs w:val="22"/>
        </w:rPr>
        <w:t>番地</w:t>
      </w:r>
    </w:p>
    <w:p w14:paraId="49E4C213" w14:textId="77777777" w:rsidR="00D87DCE" w:rsidRPr="00CD6CA6" w:rsidRDefault="00D87DCE" w:rsidP="00490CDD">
      <w:pPr>
        <w:spacing w:line="200" w:lineRule="exact"/>
        <w:jc w:val="left"/>
        <w:rPr>
          <w:color w:val="auto"/>
          <w:sz w:val="22"/>
          <w:szCs w:val="22"/>
        </w:rPr>
      </w:pPr>
    </w:p>
    <w:p w14:paraId="46FCC24B" w14:textId="30669A65" w:rsidR="000E20E4" w:rsidRDefault="000E20E4" w:rsidP="00710BA0">
      <w:pPr>
        <w:jc w:val="lef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２　補助金交付申請内容</w:t>
      </w:r>
    </w:p>
    <w:tbl>
      <w:tblPr>
        <w:tblStyle w:val="ad"/>
        <w:tblW w:w="0" w:type="auto"/>
        <w:tblInd w:w="421" w:type="dxa"/>
        <w:tblLook w:val="04A0" w:firstRow="1" w:lastRow="0" w:firstColumn="1" w:lastColumn="0" w:noHBand="0" w:noVBand="1"/>
      </w:tblPr>
      <w:tblGrid>
        <w:gridCol w:w="425"/>
        <w:gridCol w:w="4111"/>
        <w:gridCol w:w="1984"/>
        <w:gridCol w:w="2801"/>
      </w:tblGrid>
      <w:tr w:rsidR="000E20E4" w14:paraId="46680061" w14:textId="77777777" w:rsidTr="002160C2">
        <w:trPr>
          <w:trHeight w:val="397"/>
        </w:trPr>
        <w:tc>
          <w:tcPr>
            <w:tcW w:w="4536" w:type="dxa"/>
            <w:gridSpan w:val="2"/>
            <w:vAlign w:val="center"/>
          </w:tcPr>
          <w:p w14:paraId="38FDB236" w14:textId="75B4301F" w:rsidR="000E20E4" w:rsidRDefault="000E20E4" w:rsidP="002160C2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対象設備</w:t>
            </w:r>
          </w:p>
        </w:tc>
        <w:tc>
          <w:tcPr>
            <w:tcW w:w="1984" w:type="dxa"/>
            <w:vAlign w:val="center"/>
          </w:tcPr>
          <w:p w14:paraId="77AA8473" w14:textId="5AF8D3FF" w:rsidR="000E20E4" w:rsidRDefault="000E20E4" w:rsidP="000E20E4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交付申請額</w:t>
            </w:r>
          </w:p>
        </w:tc>
        <w:tc>
          <w:tcPr>
            <w:tcW w:w="2801" w:type="dxa"/>
            <w:vAlign w:val="center"/>
          </w:tcPr>
          <w:p w14:paraId="63A830E0" w14:textId="5557BDA5" w:rsidR="000E20E4" w:rsidRDefault="002160C2" w:rsidP="000E20E4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備考</w:t>
            </w:r>
          </w:p>
        </w:tc>
      </w:tr>
      <w:tr w:rsidR="002160C2" w14:paraId="0D01EC98" w14:textId="77777777" w:rsidTr="002160C2">
        <w:trPr>
          <w:trHeight w:val="397"/>
        </w:trPr>
        <w:tc>
          <w:tcPr>
            <w:tcW w:w="4536" w:type="dxa"/>
            <w:gridSpan w:val="2"/>
            <w:tcBorders>
              <w:bottom w:val="nil"/>
            </w:tcBorders>
            <w:vAlign w:val="center"/>
          </w:tcPr>
          <w:p w14:paraId="13AD6FD4" w14:textId="2D8335DB" w:rsidR="002160C2" w:rsidRDefault="002160C2" w:rsidP="000E20E4"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住宅用及び事業所用太陽光発電システム</w:t>
            </w:r>
          </w:p>
        </w:tc>
        <w:tc>
          <w:tcPr>
            <w:tcW w:w="1984" w:type="dxa"/>
            <w:vAlign w:val="center"/>
          </w:tcPr>
          <w:p w14:paraId="7FA7E03E" w14:textId="7A424B7D" w:rsidR="002160C2" w:rsidRDefault="002160C2" w:rsidP="002160C2">
            <w:pPr>
              <w:jc w:val="righ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2801" w:type="dxa"/>
            <w:vAlign w:val="center"/>
          </w:tcPr>
          <w:p w14:paraId="6652AE9F" w14:textId="662C5396" w:rsidR="002160C2" w:rsidRDefault="002160C2" w:rsidP="000E20E4"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最大発電量　　　　　kw</w:t>
            </w:r>
          </w:p>
        </w:tc>
      </w:tr>
      <w:tr w:rsidR="000E20E4" w14:paraId="07DC1F6D" w14:textId="77777777" w:rsidTr="002160C2">
        <w:trPr>
          <w:trHeight w:val="397"/>
        </w:trPr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1DDE4D1A" w14:textId="77777777" w:rsidR="000E20E4" w:rsidRDefault="000E20E4" w:rsidP="000E20E4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744095AA" w14:textId="02935129" w:rsidR="000E20E4" w:rsidRDefault="002160C2" w:rsidP="000E20E4"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ＣＯ２冷媒ヒートポンプ給湯器</w:t>
            </w:r>
          </w:p>
        </w:tc>
        <w:tc>
          <w:tcPr>
            <w:tcW w:w="1984" w:type="dxa"/>
            <w:vAlign w:val="center"/>
          </w:tcPr>
          <w:p w14:paraId="6CBA95F0" w14:textId="4C46DCE7" w:rsidR="000E20E4" w:rsidRDefault="002160C2" w:rsidP="002160C2">
            <w:pPr>
              <w:jc w:val="righ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2801" w:type="dxa"/>
            <w:vAlign w:val="center"/>
          </w:tcPr>
          <w:p w14:paraId="4D1709B4" w14:textId="77777777" w:rsidR="000E20E4" w:rsidRDefault="000E20E4" w:rsidP="000E20E4">
            <w:pPr>
              <w:rPr>
                <w:color w:val="auto"/>
                <w:sz w:val="22"/>
                <w:szCs w:val="22"/>
              </w:rPr>
            </w:pPr>
          </w:p>
        </w:tc>
      </w:tr>
      <w:tr w:rsidR="000E20E4" w14:paraId="5F5CCEA4" w14:textId="77777777" w:rsidTr="002160C2">
        <w:trPr>
          <w:trHeight w:val="397"/>
        </w:trPr>
        <w:tc>
          <w:tcPr>
            <w:tcW w:w="425" w:type="dxa"/>
            <w:tcBorders>
              <w:top w:val="nil"/>
            </w:tcBorders>
            <w:vAlign w:val="center"/>
          </w:tcPr>
          <w:p w14:paraId="22AE54B1" w14:textId="77777777" w:rsidR="000E20E4" w:rsidRDefault="000E20E4" w:rsidP="000E20E4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14:paraId="14F3D7B4" w14:textId="3F7A3C31" w:rsidR="000E20E4" w:rsidRDefault="002160C2" w:rsidP="000E20E4"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家庭用燃料電池装置</w:t>
            </w:r>
          </w:p>
        </w:tc>
        <w:tc>
          <w:tcPr>
            <w:tcW w:w="1984" w:type="dxa"/>
            <w:vAlign w:val="center"/>
          </w:tcPr>
          <w:p w14:paraId="69A6E037" w14:textId="56E323EC" w:rsidR="000E20E4" w:rsidRDefault="002160C2" w:rsidP="002160C2">
            <w:pPr>
              <w:jc w:val="righ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2801" w:type="dxa"/>
            <w:vAlign w:val="center"/>
          </w:tcPr>
          <w:p w14:paraId="41F4974A" w14:textId="77777777" w:rsidR="000E20E4" w:rsidRDefault="000E20E4" w:rsidP="000E20E4">
            <w:pPr>
              <w:rPr>
                <w:color w:val="auto"/>
                <w:sz w:val="22"/>
                <w:szCs w:val="22"/>
              </w:rPr>
            </w:pPr>
          </w:p>
        </w:tc>
      </w:tr>
      <w:tr w:rsidR="002160C2" w14:paraId="44329CA0" w14:textId="77777777" w:rsidTr="002160C2">
        <w:trPr>
          <w:trHeight w:val="397"/>
        </w:trPr>
        <w:tc>
          <w:tcPr>
            <w:tcW w:w="4536" w:type="dxa"/>
            <w:gridSpan w:val="2"/>
            <w:vAlign w:val="center"/>
          </w:tcPr>
          <w:p w14:paraId="20D937DE" w14:textId="1AE693D8" w:rsidR="002160C2" w:rsidRDefault="002160C2" w:rsidP="000E20E4"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家庭用蓄電システム</w:t>
            </w:r>
          </w:p>
        </w:tc>
        <w:tc>
          <w:tcPr>
            <w:tcW w:w="1984" w:type="dxa"/>
            <w:vAlign w:val="center"/>
          </w:tcPr>
          <w:p w14:paraId="4840F61F" w14:textId="5A0143AC" w:rsidR="002160C2" w:rsidRDefault="002160C2" w:rsidP="002160C2">
            <w:pPr>
              <w:jc w:val="righ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2801" w:type="dxa"/>
            <w:vAlign w:val="center"/>
          </w:tcPr>
          <w:p w14:paraId="7F2EDF1F" w14:textId="3F5CCCDF" w:rsidR="002160C2" w:rsidRDefault="002160C2" w:rsidP="000E20E4">
            <w:pPr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蓄電容量　　　　　　kwh</w:t>
            </w:r>
          </w:p>
        </w:tc>
      </w:tr>
      <w:tr w:rsidR="002160C2" w14:paraId="435EDB53" w14:textId="77777777" w:rsidTr="002160C2">
        <w:trPr>
          <w:trHeight w:val="397"/>
        </w:trPr>
        <w:tc>
          <w:tcPr>
            <w:tcW w:w="4536" w:type="dxa"/>
            <w:gridSpan w:val="2"/>
            <w:vAlign w:val="center"/>
          </w:tcPr>
          <w:p w14:paraId="3C513274" w14:textId="70FAA131" w:rsidR="002160C2" w:rsidRDefault="002160C2" w:rsidP="002160C2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補助金交付申請額合計</w:t>
            </w:r>
          </w:p>
        </w:tc>
        <w:tc>
          <w:tcPr>
            <w:tcW w:w="1984" w:type="dxa"/>
            <w:vAlign w:val="center"/>
          </w:tcPr>
          <w:p w14:paraId="120967C8" w14:textId="62EEC73E" w:rsidR="002160C2" w:rsidRDefault="002160C2" w:rsidP="002160C2">
            <w:pPr>
              <w:jc w:val="righ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円</w:t>
            </w:r>
          </w:p>
        </w:tc>
        <w:tc>
          <w:tcPr>
            <w:tcW w:w="2801" w:type="dxa"/>
            <w:vAlign w:val="center"/>
          </w:tcPr>
          <w:p w14:paraId="0DDF1CC1" w14:textId="77777777" w:rsidR="002160C2" w:rsidRDefault="002160C2" w:rsidP="000E20E4">
            <w:pPr>
              <w:rPr>
                <w:color w:val="auto"/>
                <w:sz w:val="22"/>
                <w:szCs w:val="22"/>
              </w:rPr>
            </w:pPr>
          </w:p>
        </w:tc>
      </w:tr>
    </w:tbl>
    <w:p w14:paraId="7AD45407" w14:textId="77777777" w:rsidR="00D87DCE" w:rsidRPr="00CD6CA6" w:rsidRDefault="00D87DCE" w:rsidP="00490CDD">
      <w:pPr>
        <w:spacing w:line="200" w:lineRule="exact"/>
        <w:jc w:val="left"/>
        <w:rPr>
          <w:color w:val="auto"/>
          <w:sz w:val="22"/>
          <w:szCs w:val="22"/>
        </w:rPr>
      </w:pPr>
    </w:p>
    <w:p w14:paraId="3EA87A58" w14:textId="3BF2DADE" w:rsidR="00D87DCE" w:rsidRPr="00CD6CA6" w:rsidRDefault="00490CDD" w:rsidP="00D87DCE">
      <w:pPr>
        <w:jc w:val="lef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３</w:t>
      </w:r>
      <w:r w:rsidR="00DF7C16" w:rsidRPr="00CD6CA6">
        <w:rPr>
          <w:rFonts w:hint="eastAsia"/>
          <w:color w:val="auto"/>
          <w:sz w:val="22"/>
          <w:szCs w:val="22"/>
        </w:rPr>
        <w:t xml:space="preserve">　</w:t>
      </w:r>
      <w:r>
        <w:rPr>
          <w:rFonts w:hint="eastAsia"/>
          <w:color w:val="auto"/>
          <w:sz w:val="22"/>
          <w:szCs w:val="22"/>
        </w:rPr>
        <w:t>設置に係る経費</w:t>
      </w:r>
      <w:r>
        <w:rPr>
          <w:color w:val="auto"/>
          <w:sz w:val="22"/>
          <w:szCs w:val="22"/>
        </w:rPr>
        <w:tab/>
      </w:r>
      <w:r w:rsidR="00CD6CA6">
        <w:rPr>
          <w:color w:val="auto"/>
          <w:sz w:val="22"/>
          <w:szCs w:val="22"/>
        </w:rPr>
        <w:tab/>
      </w:r>
      <w:r w:rsidR="00CD6CA6">
        <w:rPr>
          <w:color w:val="auto"/>
          <w:sz w:val="22"/>
          <w:szCs w:val="22"/>
        </w:rPr>
        <w:tab/>
      </w:r>
      <w:r w:rsidR="00DF7C16" w:rsidRPr="00CD6CA6">
        <w:rPr>
          <w:rFonts w:hint="eastAsia"/>
          <w:color w:val="auto"/>
          <w:sz w:val="22"/>
          <w:szCs w:val="22"/>
        </w:rPr>
        <w:t xml:space="preserve">　　　　</w:t>
      </w:r>
      <w:r w:rsidR="004730B9">
        <w:rPr>
          <w:rFonts w:hint="eastAsia"/>
          <w:color w:val="auto"/>
          <w:sz w:val="22"/>
          <w:szCs w:val="22"/>
        </w:rPr>
        <w:t xml:space="preserve">　</w:t>
      </w:r>
      <w:r w:rsidR="00DF7C16" w:rsidRPr="00CD6CA6">
        <w:rPr>
          <w:rFonts w:hint="eastAsia"/>
          <w:color w:val="auto"/>
          <w:sz w:val="22"/>
          <w:szCs w:val="22"/>
        </w:rPr>
        <w:t xml:space="preserve">　　</w:t>
      </w:r>
      <w:r w:rsidR="00BF1659">
        <w:rPr>
          <w:rFonts w:hint="eastAsia"/>
          <w:color w:val="auto"/>
          <w:sz w:val="22"/>
          <w:szCs w:val="22"/>
        </w:rPr>
        <w:t xml:space="preserve">　　　</w:t>
      </w:r>
      <w:r w:rsidR="00D87DCE" w:rsidRPr="00CD6CA6">
        <w:rPr>
          <w:rFonts w:hint="eastAsia"/>
          <w:color w:val="auto"/>
          <w:sz w:val="22"/>
          <w:szCs w:val="22"/>
        </w:rPr>
        <w:t>円</w:t>
      </w:r>
    </w:p>
    <w:p w14:paraId="264E4650" w14:textId="77777777" w:rsidR="004730B9" w:rsidRPr="00490CDD" w:rsidRDefault="004730B9" w:rsidP="00490CDD">
      <w:pPr>
        <w:spacing w:line="200" w:lineRule="exact"/>
        <w:jc w:val="left"/>
        <w:rPr>
          <w:color w:val="auto"/>
          <w:sz w:val="22"/>
          <w:szCs w:val="22"/>
        </w:rPr>
      </w:pPr>
    </w:p>
    <w:p w14:paraId="56B3EA0D" w14:textId="00CB3958" w:rsidR="00C77087" w:rsidRPr="00CD6CA6" w:rsidRDefault="00490CDD" w:rsidP="009624B5">
      <w:pPr>
        <w:adjustRightInd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４</w:t>
      </w:r>
      <w:r w:rsidR="00DF7C16" w:rsidRPr="00CD6CA6">
        <w:rPr>
          <w:rFonts w:hint="eastAsia"/>
          <w:color w:val="auto"/>
          <w:sz w:val="22"/>
          <w:szCs w:val="22"/>
        </w:rPr>
        <w:t xml:space="preserve">　</w:t>
      </w:r>
      <w:r w:rsidR="00C77087" w:rsidRPr="00CD6CA6">
        <w:rPr>
          <w:rFonts w:hint="eastAsia"/>
          <w:color w:val="auto"/>
          <w:sz w:val="22"/>
          <w:szCs w:val="22"/>
        </w:rPr>
        <w:t>着工年月日</w:t>
      </w:r>
      <w:r w:rsidR="00CD6CA6">
        <w:rPr>
          <w:color w:val="auto"/>
          <w:sz w:val="22"/>
          <w:szCs w:val="22"/>
        </w:rPr>
        <w:tab/>
      </w:r>
      <w:r w:rsidR="002160C2">
        <w:rPr>
          <w:rFonts w:hint="eastAsia"/>
          <w:color w:val="auto"/>
          <w:sz w:val="22"/>
          <w:szCs w:val="22"/>
        </w:rPr>
        <w:t>（契約締結日）</w:t>
      </w:r>
      <w:r w:rsidR="00CD6CA6">
        <w:rPr>
          <w:color w:val="auto"/>
          <w:sz w:val="22"/>
          <w:szCs w:val="22"/>
        </w:rPr>
        <w:tab/>
      </w:r>
      <w:r w:rsidR="002160C2">
        <w:rPr>
          <w:color w:val="auto"/>
          <w:sz w:val="22"/>
          <w:szCs w:val="22"/>
        </w:rPr>
        <w:tab/>
      </w:r>
      <w:r w:rsidR="00DF7C16" w:rsidRPr="00CD6CA6">
        <w:rPr>
          <w:rFonts w:hint="eastAsia"/>
          <w:color w:val="auto"/>
          <w:sz w:val="22"/>
          <w:szCs w:val="22"/>
        </w:rPr>
        <w:t xml:space="preserve">　　　　</w:t>
      </w:r>
      <w:r w:rsidR="00C77087" w:rsidRPr="00CD6CA6">
        <w:rPr>
          <w:rFonts w:hint="eastAsia"/>
          <w:color w:val="auto"/>
          <w:sz w:val="22"/>
          <w:szCs w:val="22"/>
        </w:rPr>
        <w:t>年</w:t>
      </w:r>
      <w:r w:rsidR="00DF7C16" w:rsidRPr="00CD6CA6">
        <w:rPr>
          <w:rFonts w:hint="eastAsia"/>
          <w:color w:val="auto"/>
          <w:sz w:val="22"/>
          <w:szCs w:val="22"/>
        </w:rPr>
        <w:t xml:space="preserve">　　</w:t>
      </w:r>
      <w:r w:rsidR="00C77087" w:rsidRPr="00CD6CA6">
        <w:rPr>
          <w:rFonts w:hint="eastAsia"/>
          <w:color w:val="auto"/>
          <w:sz w:val="22"/>
          <w:szCs w:val="22"/>
        </w:rPr>
        <w:t>月</w:t>
      </w:r>
      <w:r w:rsidR="00DF7C16" w:rsidRPr="00CD6CA6">
        <w:rPr>
          <w:rFonts w:hint="eastAsia"/>
          <w:color w:val="auto"/>
          <w:sz w:val="22"/>
          <w:szCs w:val="22"/>
        </w:rPr>
        <w:t xml:space="preserve">　　</w:t>
      </w:r>
      <w:r w:rsidR="00C77087" w:rsidRPr="00CD6CA6">
        <w:rPr>
          <w:rFonts w:hint="eastAsia"/>
          <w:color w:val="auto"/>
          <w:sz w:val="22"/>
          <w:szCs w:val="22"/>
        </w:rPr>
        <w:t>日</w:t>
      </w:r>
    </w:p>
    <w:p w14:paraId="4F26EA49" w14:textId="77777777" w:rsidR="00C77087" w:rsidRPr="00490CDD" w:rsidRDefault="00C77087" w:rsidP="00490CDD">
      <w:pPr>
        <w:adjustRightInd/>
        <w:spacing w:line="200" w:lineRule="exact"/>
        <w:rPr>
          <w:color w:val="auto"/>
          <w:sz w:val="22"/>
          <w:szCs w:val="22"/>
        </w:rPr>
      </w:pPr>
    </w:p>
    <w:p w14:paraId="22F6CC23" w14:textId="6C8F517F" w:rsidR="00C77087" w:rsidRPr="00CD6CA6" w:rsidRDefault="00490CDD" w:rsidP="009624B5">
      <w:pPr>
        <w:adjustRightInd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５</w:t>
      </w:r>
      <w:r w:rsidR="00DF7C16" w:rsidRPr="00CD6CA6">
        <w:rPr>
          <w:rFonts w:hint="eastAsia"/>
          <w:color w:val="auto"/>
          <w:sz w:val="22"/>
          <w:szCs w:val="22"/>
        </w:rPr>
        <w:t xml:space="preserve">　</w:t>
      </w:r>
      <w:r w:rsidR="00C77087" w:rsidRPr="00CD6CA6">
        <w:rPr>
          <w:rFonts w:hint="eastAsia"/>
          <w:color w:val="auto"/>
          <w:sz w:val="22"/>
          <w:szCs w:val="22"/>
        </w:rPr>
        <w:t>完了年月日</w:t>
      </w:r>
      <w:r w:rsidR="00CD6CA6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="00CD6CA6">
        <w:rPr>
          <w:color w:val="auto"/>
          <w:sz w:val="22"/>
          <w:szCs w:val="22"/>
        </w:rPr>
        <w:tab/>
      </w:r>
      <w:r w:rsidR="002160C2">
        <w:rPr>
          <w:color w:val="auto"/>
          <w:sz w:val="22"/>
          <w:szCs w:val="22"/>
        </w:rPr>
        <w:tab/>
      </w:r>
      <w:r w:rsidR="00DF7C16" w:rsidRPr="00CD6CA6">
        <w:rPr>
          <w:rFonts w:hint="eastAsia"/>
          <w:color w:val="auto"/>
          <w:sz w:val="22"/>
          <w:szCs w:val="22"/>
        </w:rPr>
        <w:t xml:space="preserve">　　　　</w:t>
      </w:r>
      <w:r w:rsidR="00C77087" w:rsidRPr="00CD6CA6">
        <w:rPr>
          <w:rFonts w:hint="eastAsia"/>
          <w:color w:val="auto"/>
          <w:sz w:val="22"/>
          <w:szCs w:val="22"/>
        </w:rPr>
        <w:t>年</w:t>
      </w:r>
      <w:r w:rsidR="00DF7C16" w:rsidRPr="00CD6CA6">
        <w:rPr>
          <w:rFonts w:hint="eastAsia"/>
          <w:color w:val="auto"/>
          <w:sz w:val="22"/>
          <w:szCs w:val="22"/>
        </w:rPr>
        <w:t xml:space="preserve">　　</w:t>
      </w:r>
      <w:r w:rsidR="00C77087" w:rsidRPr="00CD6CA6">
        <w:rPr>
          <w:rFonts w:hint="eastAsia"/>
          <w:color w:val="auto"/>
          <w:sz w:val="22"/>
          <w:szCs w:val="22"/>
        </w:rPr>
        <w:t>月</w:t>
      </w:r>
      <w:r w:rsidR="00DF7C16" w:rsidRPr="00CD6CA6">
        <w:rPr>
          <w:rFonts w:hint="eastAsia"/>
          <w:color w:val="auto"/>
          <w:sz w:val="22"/>
          <w:szCs w:val="22"/>
        </w:rPr>
        <w:t xml:space="preserve">　　</w:t>
      </w:r>
      <w:r w:rsidR="00C77087" w:rsidRPr="00CD6CA6">
        <w:rPr>
          <w:rFonts w:hint="eastAsia"/>
          <w:color w:val="auto"/>
          <w:sz w:val="22"/>
          <w:szCs w:val="22"/>
        </w:rPr>
        <w:t>日</w:t>
      </w:r>
    </w:p>
    <w:p w14:paraId="3DAD6384" w14:textId="269ED67E" w:rsidR="00C77087" w:rsidRPr="00490CDD" w:rsidRDefault="00C77087" w:rsidP="00490CDD">
      <w:pPr>
        <w:adjustRightInd/>
        <w:spacing w:line="200" w:lineRule="exact"/>
        <w:rPr>
          <w:color w:val="auto"/>
          <w:sz w:val="22"/>
          <w:szCs w:val="22"/>
        </w:rPr>
      </w:pPr>
    </w:p>
    <w:p w14:paraId="726FF39C" w14:textId="3311863F" w:rsidR="00490CDD" w:rsidRDefault="00490CDD" w:rsidP="009624B5">
      <w:pPr>
        <w:adjustRightInd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６　振込先</w:t>
      </w:r>
    </w:p>
    <w:tbl>
      <w:tblPr>
        <w:tblStyle w:val="ad"/>
        <w:tblW w:w="9355" w:type="dxa"/>
        <w:tblInd w:w="421" w:type="dxa"/>
        <w:tblLook w:val="04A0" w:firstRow="1" w:lastRow="0" w:firstColumn="1" w:lastColumn="0" w:noHBand="0" w:noVBand="1"/>
      </w:tblPr>
      <w:tblGrid>
        <w:gridCol w:w="1701"/>
        <w:gridCol w:w="1093"/>
        <w:gridCol w:w="608"/>
        <w:gridCol w:w="485"/>
        <w:gridCol w:w="932"/>
        <w:gridCol w:w="162"/>
        <w:gridCol w:w="1093"/>
        <w:gridCol w:w="446"/>
        <w:gridCol w:w="648"/>
        <w:gridCol w:w="344"/>
        <w:gridCol w:w="749"/>
        <w:gridCol w:w="1094"/>
      </w:tblGrid>
      <w:tr w:rsidR="00490CDD" w14:paraId="453C049A" w14:textId="77777777" w:rsidTr="00490CDD">
        <w:trPr>
          <w:trHeight w:val="907"/>
        </w:trPr>
        <w:tc>
          <w:tcPr>
            <w:tcW w:w="1701" w:type="dxa"/>
            <w:vAlign w:val="center"/>
          </w:tcPr>
          <w:p w14:paraId="7BC5EB33" w14:textId="77777777" w:rsidR="00490CDD" w:rsidRDefault="00490CDD" w:rsidP="00023A64">
            <w:pPr>
              <w:adjustRightInd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金融機関名称</w:t>
            </w:r>
          </w:p>
        </w:tc>
        <w:tc>
          <w:tcPr>
            <w:tcW w:w="1701" w:type="dxa"/>
            <w:gridSpan w:val="2"/>
            <w:tcBorders>
              <w:right w:val="nil"/>
            </w:tcBorders>
            <w:vAlign w:val="center"/>
          </w:tcPr>
          <w:p w14:paraId="72DCF471" w14:textId="77777777" w:rsidR="00490CDD" w:rsidRPr="00527F7B" w:rsidRDefault="00490CDD" w:rsidP="00023A64">
            <w:pPr>
              <w:adjustRightInd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  <w:vAlign w:val="center"/>
          </w:tcPr>
          <w:p w14:paraId="408907F3" w14:textId="791FC576" w:rsidR="00490CDD" w:rsidRPr="00527F7B" w:rsidRDefault="00490CDD" w:rsidP="00023A64">
            <w:pPr>
              <w:adjustRightInd/>
              <w:jc w:val="right"/>
              <w:rPr>
                <w:color w:val="auto"/>
                <w:sz w:val="20"/>
                <w:szCs w:val="20"/>
              </w:rPr>
            </w:pPr>
            <w:r w:rsidRPr="00527F7B">
              <w:rPr>
                <w:rFonts w:hint="eastAsia"/>
                <w:color w:val="auto"/>
                <w:sz w:val="20"/>
                <w:szCs w:val="20"/>
              </w:rPr>
              <w:t>銀行</w:t>
            </w:r>
            <w:r>
              <w:rPr>
                <w:rFonts w:hint="eastAsia"/>
                <w:color w:val="auto"/>
                <w:sz w:val="20"/>
                <w:szCs w:val="20"/>
              </w:rPr>
              <w:t>・</w:t>
            </w:r>
            <w:r w:rsidRPr="00527F7B">
              <w:rPr>
                <w:rFonts w:hint="eastAsia"/>
                <w:color w:val="auto"/>
                <w:sz w:val="20"/>
                <w:szCs w:val="20"/>
              </w:rPr>
              <w:t>金庫</w:t>
            </w:r>
          </w:p>
          <w:p w14:paraId="598BB22F" w14:textId="0512D7F2" w:rsidR="00490CDD" w:rsidRPr="00527F7B" w:rsidRDefault="00490CDD" w:rsidP="00023A64">
            <w:pPr>
              <w:adjustRightInd/>
              <w:jc w:val="right"/>
              <w:rPr>
                <w:color w:val="auto"/>
                <w:sz w:val="20"/>
                <w:szCs w:val="20"/>
              </w:rPr>
            </w:pPr>
            <w:r w:rsidRPr="00527F7B">
              <w:rPr>
                <w:rFonts w:hint="eastAsia"/>
                <w:color w:val="auto"/>
                <w:sz w:val="20"/>
                <w:szCs w:val="20"/>
              </w:rPr>
              <w:t>信組</w:t>
            </w:r>
            <w:r>
              <w:rPr>
                <w:rFonts w:hint="eastAsia"/>
                <w:color w:val="auto"/>
                <w:sz w:val="20"/>
                <w:szCs w:val="20"/>
              </w:rPr>
              <w:t>・</w:t>
            </w:r>
            <w:r w:rsidRPr="00527F7B">
              <w:rPr>
                <w:rFonts w:hint="eastAsia"/>
                <w:color w:val="auto"/>
                <w:sz w:val="20"/>
                <w:szCs w:val="20"/>
              </w:rPr>
              <w:t>農協</w:t>
            </w:r>
          </w:p>
          <w:p w14:paraId="5F3F93C8" w14:textId="4C1237C4" w:rsidR="00490CDD" w:rsidRPr="00527F7B" w:rsidRDefault="00490CDD" w:rsidP="00490CDD">
            <w:pPr>
              <w:wordWrap w:val="0"/>
              <w:adjustRightInd/>
              <w:jc w:val="right"/>
              <w:rPr>
                <w:color w:val="auto"/>
                <w:sz w:val="18"/>
                <w:szCs w:val="18"/>
              </w:rPr>
            </w:pPr>
            <w:r w:rsidRPr="00527F7B">
              <w:rPr>
                <w:rFonts w:hint="eastAsia"/>
                <w:color w:val="auto"/>
                <w:sz w:val="20"/>
                <w:szCs w:val="20"/>
              </w:rPr>
              <w:t>漁協</w:t>
            </w:r>
            <w:r>
              <w:rPr>
                <w:rFonts w:hint="eastAsia"/>
                <w:color w:val="auto"/>
                <w:sz w:val="20"/>
                <w:szCs w:val="20"/>
              </w:rPr>
              <w:t xml:space="preserve">　　　</w:t>
            </w:r>
          </w:p>
        </w:tc>
        <w:tc>
          <w:tcPr>
            <w:tcW w:w="1701" w:type="dxa"/>
            <w:gridSpan w:val="3"/>
            <w:vAlign w:val="center"/>
          </w:tcPr>
          <w:p w14:paraId="25155047" w14:textId="77777777" w:rsidR="00490CDD" w:rsidRDefault="00490CDD" w:rsidP="00023A64">
            <w:pPr>
              <w:adjustRightInd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支店等名称</w:t>
            </w:r>
          </w:p>
        </w:tc>
        <w:tc>
          <w:tcPr>
            <w:tcW w:w="992" w:type="dxa"/>
            <w:gridSpan w:val="2"/>
            <w:tcBorders>
              <w:right w:val="nil"/>
            </w:tcBorders>
            <w:vAlign w:val="center"/>
          </w:tcPr>
          <w:p w14:paraId="3DB5677E" w14:textId="77777777" w:rsidR="00490CDD" w:rsidRPr="00527F7B" w:rsidRDefault="00490CDD" w:rsidP="00023A64">
            <w:pPr>
              <w:adjustRightInd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left w:val="nil"/>
            </w:tcBorders>
            <w:vAlign w:val="center"/>
          </w:tcPr>
          <w:p w14:paraId="73503359" w14:textId="4A93C81F" w:rsidR="00490CDD" w:rsidRPr="00527F7B" w:rsidRDefault="00490CDD" w:rsidP="00490CDD">
            <w:pPr>
              <w:wordWrap w:val="0"/>
              <w:adjustRightInd/>
              <w:jc w:val="right"/>
              <w:rPr>
                <w:color w:val="auto"/>
                <w:sz w:val="20"/>
                <w:szCs w:val="20"/>
              </w:rPr>
            </w:pPr>
            <w:r w:rsidRPr="00527F7B">
              <w:rPr>
                <w:rFonts w:hint="eastAsia"/>
                <w:color w:val="auto"/>
                <w:sz w:val="20"/>
                <w:szCs w:val="20"/>
              </w:rPr>
              <w:t>本　店</w:t>
            </w:r>
            <w:r>
              <w:rPr>
                <w:rFonts w:hint="eastAsia"/>
                <w:color w:val="auto"/>
                <w:sz w:val="20"/>
                <w:szCs w:val="20"/>
              </w:rPr>
              <w:t>・支　店</w:t>
            </w:r>
          </w:p>
          <w:p w14:paraId="14FCE724" w14:textId="5FEA0F20" w:rsidR="00490CDD" w:rsidRPr="00527F7B" w:rsidRDefault="00490CDD" w:rsidP="00490CDD">
            <w:pPr>
              <w:adjustRightInd/>
              <w:jc w:val="right"/>
              <w:rPr>
                <w:color w:val="auto"/>
                <w:sz w:val="18"/>
                <w:szCs w:val="18"/>
              </w:rPr>
            </w:pPr>
            <w:r w:rsidRPr="00527F7B">
              <w:rPr>
                <w:rFonts w:hint="eastAsia"/>
                <w:color w:val="auto"/>
                <w:sz w:val="20"/>
                <w:szCs w:val="20"/>
              </w:rPr>
              <w:t>支　所</w:t>
            </w:r>
            <w:r>
              <w:rPr>
                <w:rFonts w:hint="eastAsia"/>
                <w:color w:val="auto"/>
                <w:sz w:val="20"/>
                <w:szCs w:val="20"/>
              </w:rPr>
              <w:t>・</w:t>
            </w:r>
            <w:r w:rsidRPr="00527F7B">
              <w:rPr>
                <w:rFonts w:hint="eastAsia"/>
                <w:color w:val="auto"/>
                <w:sz w:val="20"/>
                <w:szCs w:val="20"/>
              </w:rPr>
              <w:t>出張所</w:t>
            </w:r>
          </w:p>
        </w:tc>
      </w:tr>
      <w:tr w:rsidR="00490CDD" w14:paraId="5756A036" w14:textId="77777777" w:rsidTr="00490CDD">
        <w:trPr>
          <w:trHeight w:val="397"/>
        </w:trPr>
        <w:tc>
          <w:tcPr>
            <w:tcW w:w="1701" w:type="dxa"/>
            <w:vAlign w:val="center"/>
          </w:tcPr>
          <w:p w14:paraId="2A896E73" w14:textId="77777777" w:rsidR="00490CDD" w:rsidRDefault="00490CDD" w:rsidP="00023A64">
            <w:pPr>
              <w:adjustRightInd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預金種目</w:t>
            </w:r>
          </w:p>
        </w:tc>
        <w:tc>
          <w:tcPr>
            <w:tcW w:w="7654" w:type="dxa"/>
            <w:gridSpan w:val="11"/>
            <w:tcBorders>
              <w:bottom w:val="single" w:sz="4" w:space="0" w:color="auto"/>
            </w:tcBorders>
            <w:vAlign w:val="center"/>
          </w:tcPr>
          <w:p w14:paraId="755EF7D5" w14:textId="77777777" w:rsidR="00490CDD" w:rsidRDefault="00490CDD" w:rsidP="00023A64">
            <w:pPr>
              <w:adjustRightInd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普通　・　当座　</w:t>
            </w:r>
            <w:r w:rsidRPr="00527F7B">
              <w:rPr>
                <w:rFonts w:hint="eastAsia"/>
                <w:color w:val="auto"/>
                <w:sz w:val="20"/>
                <w:szCs w:val="20"/>
              </w:rPr>
              <w:t>（該当する項目に「〇」印を付してください。）</w:t>
            </w:r>
          </w:p>
        </w:tc>
      </w:tr>
      <w:tr w:rsidR="00490CDD" w14:paraId="0AE8CE7E" w14:textId="77777777" w:rsidTr="00490CDD">
        <w:trPr>
          <w:trHeight w:val="567"/>
        </w:trPr>
        <w:tc>
          <w:tcPr>
            <w:tcW w:w="1701" w:type="dxa"/>
            <w:vAlign w:val="center"/>
          </w:tcPr>
          <w:p w14:paraId="314D1EF2" w14:textId="77777777" w:rsidR="00490CDD" w:rsidRDefault="00490CDD" w:rsidP="00023A64">
            <w:pPr>
              <w:adjustRightInd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口座番号</w:t>
            </w:r>
          </w:p>
        </w:tc>
        <w:tc>
          <w:tcPr>
            <w:tcW w:w="109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6A8EFE5" w14:textId="77777777" w:rsidR="00490CDD" w:rsidRDefault="00490CDD" w:rsidP="00023A64">
            <w:pPr>
              <w:adjustRightInd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9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08170E" w14:textId="77777777" w:rsidR="00490CDD" w:rsidRDefault="00490CDD" w:rsidP="00023A64">
            <w:pPr>
              <w:adjustRightInd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94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695F76" w14:textId="77777777" w:rsidR="00490CDD" w:rsidRDefault="00490CDD" w:rsidP="00023A64">
            <w:pPr>
              <w:adjustRightInd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9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C7FF081" w14:textId="77777777" w:rsidR="00490CDD" w:rsidRDefault="00490CDD" w:rsidP="00023A64">
            <w:pPr>
              <w:adjustRightInd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94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3A7F60" w14:textId="77777777" w:rsidR="00490CDD" w:rsidRDefault="00490CDD" w:rsidP="00023A64">
            <w:pPr>
              <w:adjustRightInd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9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63538C0" w14:textId="77777777" w:rsidR="00490CDD" w:rsidRDefault="00490CDD" w:rsidP="00023A64">
            <w:pPr>
              <w:adjustRightInd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09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2CF0467" w14:textId="77777777" w:rsidR="00490CDD" w:rsidRDefault="00490CDD" w:rsidP="00023A64">
            <w:pPr>
              <w:adjustRightInd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490CDD" w14:paraId="5AD0F66A" w14:textId="77777777" w:rsidTr="00490CDD">
        <w:trPr>
          <w:trHeight w:val="397"/>
        </w:trPr>
        <w:tc>
          <w:tcPr>
            <w:tcW w:w="1701" w:type="dxa"/>
            <w:vMerge w:val="restart"/>
            <w:vAlign w:val="center"/>
          </w:tcPr>
          <w:p w14:paraId="204680FB" w14:textId="77777777" w:rsidR="00490CDD" w:rsidRDefault="00490CDD" w:rsidP="00023A64">
            <w:pPr>
              <w:adjustRightInd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口座名義人</w:t>
            </w:r>
          </w:p>
        </w:tc>
        <w:tc>
          <w:tcPr>
            <w:tcW w:w="7654" w:type="dxa"/>
            <w:gridSpan w:val="11"/>
            <w:tcBorders>
              <w:bottom w:val="dotted" w:sz="4" w:space="0" w:color="auto"/>
            </w:tcBorders>
            <w:vAlign w:val="center"/>
          </w:tcPr>
          <w:p w14:paraId="4BCEE26B" w14:textId="77777777" w:rsidR="00490CDD" w:rsidRDefault="00490CDD" w:rsidP="00023A64">
            <w:pPr>
              <w:adjustRightInd/>
              <w:rPr>
                <w:color w:val="auto"/>
                <w:sz w:val="22"/>
                <w:szCs w:val="22"/>
              </w:rPr>
            </w:pPr>
            <w:r w:rsidRPr="00527F7B">
              <w:rPr>
                <w:rFonts w:hint="eastAsia"/>
                <w:color w:val="auto"/>
                <w:sz w:val="20"/>
                <w:szCs w:val="20"/>
              </w:rPr>
              <w:t>（フリガナ）</w:t>
            </w:r>
          </w:p>
        </w:tc>
      </w:tr>
      <w:tr w:rsidR="00490CDD" w14:paraId="1EA80A20" w14:textId="77777777" w:rsidTr="00490CDD">
        <w:trPr>
          <w:trHeight w:val="567"/>
        </w:trPr>
        <w:tc>
          <w:tcPr>
            <w:tcW w:w="1701" w:type="dxa"/>
            <w:vMerge/>
            <w:vAlign w:val="center"/>
          </w:tcPr>
          <w:p w14:paraId="1D8A2EA8" w14:textId="77777777" w:rsidR="00490CDD" w:rsidRDefault="00490CDD" w:rsidP="00023A64">
            <w:pPr>
              <w:adjustRightInd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654" w:type="dxa"/>
            <w:gridSpan w:val="11"/>
            <w:tcBorders>
              <w:top w:val="dotted" w:sz="4" w:space="0" w:color="auto"/>
            </w:tcBorders>
            <w:vAlign w:val="center"/>
          </w:tcPr>
          <w:p w14:paraId="592C96F5" w14:textId="77777777" w:rsidR="00490CDD" w:rsidRDefault="00490CDD" w:rsidP="00023A64">
            <w:pPr>
              <w:adjustRightInd/>
              <w:rPr>
                <w:color w:val="auto"/>
                <w:sz w:val="22"/>
                <w:szCs w:val="22"/>
              </w:rPr>
            </w:pPr>
          </w:p>
        </w:tc>
      </w:tr>
    </w:tbl>
    <w:p w14:paraId="2AB890B6" w14:textId="77777777" w:rsidR="00490CDD" w:rsidRDefault="00490CDD" w:rsidP="00490CDD">
      <w:pPr>
        <w:adjustRightInd/>
        <w:spacing w:line="200" w:lineRule="exact"/>
        <w:rPr>
          <w:color w:val="auto"/>
          <w:sz w:val="22"/>
          <w:szCs w:val="22"/>
        </w:rPr>
      </w:pPr>
    </w:p>
    <w:p w14:paraId="1B648711" w14:textId="782BFD71" w:rsidR="00C77087" w:rsidRPr="00CD6CA6" w:rsidRDefault="00B31D13" w:rsidP="009624B5">
      <w:pPr>
        <w:adjustRightInd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７</w:t>
      </w:r>
      <w:r w:rsidR="00DF7C16" w:rsidRPr="00CD6CA6">
        <w:rPr>
          <w:rFonts w:hint="eastAsia"/>
          <w:color w:val="auto"/>
          <w:sz w:val="22"/>
          <w:szCs w:val="22"/>
        </w:rPr>
        <w:t xml:space="preserve">　</w:t>
      </w:r>
      <w:r w:rsidR="00C77087" w:rsidRPr="00CD6CA6">
        <w:rPr>
          <w:rFonts w:hint="eastAsia"/>
          <w:color w:val="auto"/>
          <w:sz w:val="22"/>
          <w:szCs w:val="22"/>
        </w:rPr>
        <w:t>住民情報及び税情報の閲覧に対する同意</w:t>
      </w:r>
      <w:r w:rsidR="00CD2A5A">
        <w:rPr>
          <w:rFonts w:hint="eastAsia"/>
          <w:color w:val="auto"/>
          <w:sz w:val="22"/>
          <w:szCs w:val="22"/>
        </w:rPr>
        <w:t>（同意される場合は、□欄にレ点を付してください。）</w:t>
      </w:r>
    </w:p>
    <w:p w14:paraId="7A9E4D1F" w14:textId="77777777" w:rsidR="00C77087" w:rsidRPr="00CD6CA6" w:rsidRDefault="00C77087" w:rsidP="00490CDD">
      <w:pPr>
        <w:adjustRightInd/>
        <w:spacing w:line="200" w:lineRule="exact"/>
        <w:rPr>
          <w:color w:val="auto"/>
          <w:sz w:val="22"/>
          <w:szCs w:val="22"/>
        </w:rPr>
      </w:pPr>
    </w:p>
    <w:p w14:paraId="2CF5391E" w14:textId="569D0293" w:rsidR="00CD2A5A" w:rsidRDefault="00DF7C16" w:rsidP="00CD2A5A">
      <w:pPr>
        <w:adjustRightInd/>
        <w:spacing w:line="320" w:lineRule="exact"/>
        <w:rPr>
          <w:color w:val="auto"/>
          <w:sz w:val="22"/>
          <w:szCs w:val="22"/>
        </w:rPr>
      </w:pPr>
      <w:r w:rsidRPr="00CD6CA6">
        <w:rPr>
          <w:rFonts w:hint="eastAsia"/>
          <w:color w:val="auto"/>
          <w:sz w:val="22"/>
          <w:szCs w:val="22"/>
        </w:rPr>
        <w:t xml:space="preserve">　</w:t>
      </w:r>
      <w:r w:rsidR="00CD6CA6">
        <w:rPr>
          <w:rFonts w:hint="eastAsia"/>
          <w:color w:val="auto"/>
          <w:sz w:val="22"/>
          <w:szCs w:val="22"/>
        </w:rPr>
        <w:t xml:space="preserve">　□　</w:t>
      </w:r>
      <w:r w:rsidR="00C77087" w:rsidRPr="00CD6CA6">
        <w:rPr>
          <w:rFonts w:hint="eastAsia"/>
          <w:color w:val="auto"/>
          <w:sz w:val="22"/>
          <w:szCs w:val="22"/>
        </w:rPr>
        <w:t>私の住民情報及び税情報について、</w:t>
      </w:r>
      <w:r w:rsidR="00CD2A5A">
        <w:rPr>
          <w:rFonts w:hint="eastAsia"/>
          <w:color w:val="auto"/>
          <w:sz w:val="22"/>
          <w:szCs w:val="22"/>
        </w:rPr>
        <w:t>川越町担当</w:t>
      </w:r>
      <w:r w:rsidR="00C77087" w:rsidRPr="00CD6CA6">
        <w:rPr>
          <w:rFonts w:hint="eastAsia"/>
          <w:color w:val="auto"/>
          <w:sz w:val="22"/>
          <w:szCs w:val="22"/>
        </w:rPr>
        <w:t>者が調査することに同意します。</w:t>
      </w:r>
      <w:r w:rsidR="00CD2A5A">
        <w:rPr>
          <w:color w:val="auto"/>
          <w:sz w:val="22"/>
          <w:szCs w:val="22"/>
        </w:rPr>
        <w:br w:type="page"/>
      </w:r>
    </w:p>
    <w:p w14:paraId="71823809" w14:textId="48FD91C8" w:rsidR="00CD2A5A" w:rsidRDefault="00CD2A5A" w:rsidP="00CD2A5A">
      <w:pPr>
        <w:adjustRightInd/>
        <w:jc w:val="center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lastRenderedPageBreak/>
        <w:t>（裏面）</w:t>
      </w:r>
    </w:p>
    <w:p w14:paraId="1B15C139" w14:textId="77777777" w:rsidR="00CD2A5A" w:rsidRDefault="00CD2A5A" w:rsidP="009624B5">
      <w:pPr>
        <w:adjustRightInd/>
        <w:rPr>
          <w:color w:val="auto"/>
          <w:sz w:val="22"/>
          <w:szCs w:val="22"/>
        </w:rPr>
      </w:pPr>
    </w:p>
    <w:p w14:paraId="04FA9F1C" w14:textId="1F121D84" w:rsidR="009624B5" w:rsidRDefault="00B31D13" w:rsidP="009624B5">
      <w:pPr>
        <w:adjustRightInd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８</w:t>
      </w:r>
      <w:r w:rsidR="00CD2A5A">
        <w:rPr>
          <w:rFonts w:hint="eastAsia"/>
          <w:color w:val="auto"/>
          <w:sz w:val="22"/>
          <w:szCs w:val="22"/>
        </w:rPr>
        <w:t xml:space="preserve">　</w:t>
      </w:r>
      <w:r w:rsidR="008B0EEB" w:rsidRPr="00CD6CA6">
        <w:rPr>
          <w:rFonts w:hint="eastAsia"/>
          <w:color w:val="auto"/>
          <w:sz w:val="22"/>
          <w:szCs w:val="22"/>
        </w:rPr>
        <w:t>添付書類</w:t>
      </w:r>
    </w:p>
    <w:p w14:paraId="1DB6A5BA" w14:textId="1CB38820" w:rsidR="00C77087" w:rsidRDefault="00CD2A5A" w:rsidP="00710BA0">
      <w:pPr>
        <w:adjustRightInd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(１)　</w:t>
      </w:r>
      <w:r w:rsidR="00C77087" w:rsidRPr="00CD6CA6">
        <w:rPr>
          <w:rFonts w:hint="eastAsia"/>
          <w:color w:val="auto"/>
          <w:sz w:val="22"/>
          <w:szCs w:val="22"/>
        </w:rPr>
        <w:t>設備の</w:t>
      </w:r>
      <w:r w:rsidR="00732A7E">
        <w:rPr>
          <w:rFonts w:hint="eastAsia"/>
          <w:color w:val="auto"/>
          <w:sz w:val="22"/>
          <w:szCs w:val="22"/>
        </w:rPr>
        <w:t>設置に係る</w:t>
      </w:r>
      <w:r w:rsidR="00B31D13">
        <w:rPr>
          <w:rFonts w:hint="eastAsia"/>
          <w:color w:val="auto"/>
          <w:sz w:val="22"/>
          <w:szCs w:val="22"/>
        </w:rPr>
        <w:t>契約書</w:t>
      </w:r>
      <w:r w:rsidR="00C77087" w:rsidRPr="00CD6CA6">
        <w:rPr>
          <w:rFonts w:hint="eastAsia"/>
          <w:color w:val="auto"/>
          <w:sz w:val="22"/>
          <w:szCs w:val="22"/>
        </w:rPr>
        <w:t>の写し</w:t>
      </w:r>
      <w:r w:rsidR="00B31D13">
        <w:rPr>
          <w:rFonts w:hint="eastAsia"/>
          <w:color w:val="auto"/>
          <w:sz w:val="22"/>
          <w:szCs w:val="22"/>
        </w:rPr>
        <w:t>及び領収書の写し</w:t>
      </w:r>
    </w:p>
    <w:p w14:paraId="03009F06" w14:textId="1935B8FF" w:rsidR="00C77087" w:rsidRPr="00CD6CA6" w:rsidRDefault="00CD2A5A" w:rsidP="00710BA0">
      <w:pPr>
        <w:adjustRightInd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(２)　</w:t>
      </w:r>
      <w:r w:rsidR="00C77087" w:rsidRPr="00CD6CA6">
        <w:rPr>
          <w:rFonts w:hint="eastAsia"/>
          <w:color w:val="auto"/>
          <w:sz w:val="22"/>
          <w:szCs w:val="22"/>
        </w:rPr>
        <w:t>設備の設置場所及び</w:t>
      </w:r>
      <w:r w:rsidR="00732A7E">
        <w:rPr>
          <w:rFonts w:hint="eastAsia"/>
          <w:color w:val="auto"/>
          <w:sz w:val="22"/>
          <w:szCs w:val="22"/>
        </w:rPr>
        <w:t>その</w:t>
      </w:r>
      <w:r w:rsidR="00C77087" w:rsidRPr="00CD6CA6">
        <w:rPr>
          <w:rFonts w:hint="eastAsia"/>
          <w:color w:val="auto"/>
          <w:sz w:val="22"/>
          <w:szCs w:val="22"/>
        </w:rPr>
        <w:t>付近の見取図</w:t>
      </w:r>
    </w:p>
    <w:p w14:paraId="05866D08" w14:textId="3CB9F616" w:rsidR="003C3A65" w:rsidRDefault="003C3A65" w:rsidP="00CD2A5A">
      <w:pPr>
        <w:adjustRightInd/>
        <w:rPr>
          <w:color w:val="000000" w:themeColor="text1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(</w:t>
      </w:r>
      <w:r w:rsidR="006C68D6">
        <w:rPr>
          <w:rFonts w:hint="eastAsia"/>
          <w:color w:val="auto"/>
          <w:sz w:val="22"/>
          <w:szCs w:val="22"/>
        </w:rPr>
        <w:t>３</w:t>
      </w:r>
      <w:r>
        <w:rPr>
          <w:rFonts w:hint="eastAsia"/>
          <w:color w:val="auto"/>
          <w:sz w:val="22"/>
          <w:szCs w:val="22"/>
        </w:rPr>
        <w:t>)</w:t>
      </w:r>
      <w:r w:rsidR="0057328B">
        <w:rPr>
          <w:rFonts w:hint="eastAsia"/>
          <w:color w:val="auto"/>
          <w:sz w:val="22"/>
          <w:szCs w:val="22"/>
        </w:rPr>
        <w:t xml:space="preserve">　</w:t>
      </w:r>
      <w:r w:rsidR="0057328B" w:rsidRPr="00A96B05">
        <w:rPr>
          <w:rFonts w:hint="eastAsia"/>
          <w:color w:val="000000" w:themeColor="text1"/>
          <w:sz w:val="22"/>
          <w:szCs w:val="22"/>
        </w:rPr>
        <w:t>設備の設置状況を把握できる写真</w:t>
      </w:r>
      <w:r w:rsidR="0057328B">
        <w:rPr>
          <w:rFonts w:hint="eastAsia"/>
          <w:color w:val="000000" w:themeColor="text1"/>
          <w:sz w:val="22"/>
          <w:szCs w:val="22"/>
        </w:rPr>
        <w:t>（</w:t>
      </w:r>
      <w:r w:rsidR="004C7615">
        <w:rPr>
          <w:rFonts w:hint="eastAsia"/>
          <w:color w:val="000000" w:themeColor="text1"/>
          <w:sz w:val="22"/>
          <w:szCs w:val="22"/>
        </w:rPr>
        <w:t>設備</w:t>
      </w:r>
      <w:r w:rsidR="0057328B">
        <w:rPr>
          <w:rFonts w:hint="eastAsia"/>
          <w:color w:val="000000" w:themeColor="text1"/>
          <w:sz w:val="22"/>
          <w:szCs w:val="22"/>
        </w:rPr>
        <w:t>の</w:t>
      </w:r>
      <w:r w:rsidR="004C7615">
        <w:rPr>
          <w:rFonts w:hint="eastAsia"/>
          <w:color w:val="000000" w:themeColor="text1"/>
          <w:sz w:val="22"/>
          <w:szCs w:val="22"/>
        </w:rPr>
        <w:t>全景及び</w:t>
      </w:r>
      <w:r w:rsidR="0057328B">
        <w:rPr>
          <w:rFonts w:hint="eastAsia"/>
          <w:color w:val="000000" w:themeColor="text1"/>
          <w:sz w:val="22"/>
          <w:szCs w:val="22"/>
        </w:rPr>
        <w:t>銘板</w:t>
      </w:r>
      <w:r w:rsidR="004C7615">
        <w:rPr>
          <w:rFonts w:hint="eastAsia"/>
          <w:color w:val="000000" w:themeColor="text1"/>
          <w:sz w:val="22"/>
          <w:szCs w:val="22"/>
        </w:rPr>
        <w:t>並びに</w:t>
      </w:r>
      <w:r w:rsidR="0057328B">
        <w:rPr>
          <w:rFonts w:hint="eastAsia"/>
          <w:color w:val="000000" w:themeColor="text1"/>
          <w:sz w:val="22"/>
          <w:szCs w:val="22"/>
        </w:rPr>
        <w:t>建物全景）</w:t>
      </w:r>
    </w:p>
    <w:p w14:paraId="621D7FA2" w14:textId="65E52FC0" w:rsidR="0014550F" w:rsidRDefault="0014550F" w:rsidP="00CD2A5A">
      <w:pPr>
        <w:adjustRightInd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(</w:t>
      </w:r>
      <w:r w:rsidR="006C68D6">
        <w:rPr>
          <w:rFonts w:hint="eastAsia"/>
          <w:color w:val="auto"/>
          <w:sz w:val="22"/>
          <w:szCs w:val="22"/>
        </w:rPr>
        <w:t>４</w:t>
      </w:r>
      <w:r>
        <w:rPr>
          <w:rFonts w:hint="eastAsia"/>
          <w:color w:val="auto"/>
          <w:sz w:val="22"/>
          <w:szCs w:val="22"/>
        </w:rPr>
        <w:t>)　住宅用及び事業所用太陽光発電システム</w:t>
      </w:r>
      <w:r w:rsidR="000176EF">
        <w:rPr>
          <w:rFonts w:hint="eastAsia"/>
          <w:color w:val="auto"/>
          <w:sz w:val="22"/>
          <w:szCs w:val="22"/>
        </w:rPr>
        <w:t>に係る書類で</w:t>
      </w:r>
      <w:r>
        <w:rPr>
          <w:rFonts w:hint="eastAsia"/>
          <w:color w:val="auto"/>
          <w:sz w:val="22"/>
          <w:szCs w:val="22"/>
        </w:rPr>
        <w:t>、次に掲げる</w:t>
      </w:r>
      <w:r w:rsidR="000176EF">
        <w:rPr>
          <w:rFonts w:hint="eastAsia"/>
          <w:color w:val="auto"/>
          <w:sz w:val="22"/>
          <w:szCs w:val="22"/>
        </w:rPr>
        <w:t>もの</w:t>
      </w:r>
    </w:p>
    <w:p w14:paraId="378D6383" w14:textId="06A11C54" w:rsidR="006C68D6" w:rsidRDefault="006C68D6" w:rsidP="00CD2A5A">
      <w:pPr>
        <w:adjustRightInd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　ア　</w:t>
      </w:r>
      <w:r w:rsidRPr="00CD6CA6">
        <w:rPr>
          <w:rFonts w:hint="eastAsia"/>
          <w:color w:val="auto"/>
          <w:sz w:val="22"/>
          <w:szCs w:val="22"/>
        </w:rPr>
        <w:t>設備の仕様書</w:t>
      </w:r>
      <w:r>
        <w:rPr>
          <w:rFonts w:hint="eastAsia"/>
          <w:color w:val="auto"/>
          <w:sz w:val="22"/>
          <w:szCs w:val="22"/>
        </w:rPr>
        <w:t>（設備の製品カタログ等の写し）</w:t>
      </w:r>
    </w:p>
    <w:p w14:paraId="2A5325E9" w14:textId="599535D2" w:rsidR="0014550F" w:rsidRDefault="0014550F" w:rsidP="00CD2A5A">
      <w:pPr>
        <w:adjustRightInd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　</w:t>
      </w:r>
      <w:r w:rsidR="006C68D6">
        <w:rPr>
          <w:rFonts w:hint="eastAsia"/>
          <w:color w:val="auto"/>
          <w:sz w:val="22"/>
          <w:szCs w:val="22"/>
        </w:rPr>
        <w:t>イ</w:t>
      </w:r>
      <w:r>
        <w:rPr>
          <w:rFonts w:hint="eastAsia"/>
          <w:color w:val="auto"/>
          <w:sz w:val="22"/>
          <w:szCs w:val="22"/>
        </w:rPr>
        <w:t xml:space="preserve">　太陽電池モジュールの図面</w:t>
      </w:r>
    </w:p>
    <w:p w14:paraId="14D84313" w14:textId="3BCFAB9C" w:rsidR="0014550F" w:rsidRDefault="0014550F" w:rsidP="00CD2A5A">
      <w:pPr>
        <w:adjustRightInd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　</w:t>
      </w:r>
      <w:r w:rsidR="006C68D6">
        <w:rPr>
          <w:rFonts w:hint="eastAsia"/>
          <w:color w:val="auto"/>
          <w:sz w:val="22"/>
          <w:szCs w:val="22"/>
        </w:rPr>
        <w:t>ウ</w:t>
      </w:r>
      <w:r>
        <w:rPr>
          <w:rFonts w:hint="eastAsia"/>
          <w:color w:val="auto"/>
          <w:sz w:val="22"/>
          <w:szCs w:val="22"/>
        </w:rPr>
        <w:t xml:space="preserve">　自立運転機能用電源の場所を示す写真及び図面（間取り図等）</w:t>
      </w:r>
    </w:p>
    <w:p w14:paraId="4B05D881" w14:textId="773B5DA6" w:rsidR="0014550F" w:rsidRDefault="0014550F" w:rsidP="00CD2A5A">
      <w:pPr>
        <w:adjustRightInd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　</w:t>
      </w:r>
      <w:r w:rsidR="006C68D6">
        <w:rPr>
          <w:rFonts w:hint="eastAsia"/>
          <w:color w:val="auto"/>
          <w:sz w:val="22"/>
          <w:szCs w:val="22"/>
        </w:rPr>
        <w:t>エ</w:t>
      </w:r>
      <w:r>
        <w:rPr>
          <w:rFonts w:hint="eastAsia"/>
          <w:color w:val="auto"/>
          <w:sz w:val="22"/>
          <w:szCs w:val="22"/>
        </w:rPr>
        <w:t xml:space="preserve">　電力会社との</w:t>
      </w:r>
      <w:r w:rsidR="004C7615">
        <w:rPr>
          <w:rFonts w:hint="eastAsia"/>
          <w:color w:val="auto"/>
          <w:sz w:val="22"/>
          <w:szCs w:val="22"/>
        </w:rPr>
        <w:t>接続</w:t>
      </w:r>
      <w:r>
        <w:rPr>
          <w:rFonts w:hint="eastAsia"/>
          <w:color w:val="auto"/>
          <w:sz w:val="22"/>
          <w:szCs w:val="22"/>
        </w:rPr>
        <w:t>契約書の写し</w:t>
      </w:r>
    </w:p>
    <w:p w14:paraId="61986A16" w14:textId="707F9269" w:rsidR="0014550F" w:rsidRDefault="0014550F" w:rsidP="00CD2A5A">
      <w:pPr>
        <w:adjustRightInd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　</w:t>
      </w:r>
      <w:r w:rsidR="006C68D6">
        <w:rPr>
          <w:rFonts w:hint="eastAsia"/>
          <w:color w:val="auto"/>
          <w:sz w:val="22"/>
          <w:szCs w:val="22"/>
        </w:rPr>
        <w:t>オ</w:t>
      </w:r>
      <w:r>
        <w:rPr>
          <w:rFonts w:hint="eastAsia"/>
          <w:color w:val="auto"/>
          <w:sz w:val="22"/>
          <w:szCs w:val="22"/>
        </w:rPr>
        <w:t xml:space="preserve">　竣工検査の試験記録書の写し（最大発電出力値の分かるもの）</w:t>
      </w:r>
    </w:p>
    <w:p w14:paraId="2FAAD469" w14:textId="76A7485F" w:rsidR="0014550F" w:rsidRDefault="0014550F" w:rsidP="00CD2A5A">
      <w:pPr>
        <w:adjustRightInd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　</w:t>
      </w:r>
      <w:r w:rsidR="006C68D6">
        <w:rPr>
          <w:rFonts w:hint="eastAsia"/>
          <w:color w:val="auto"/>
          <w:sz w:val="22"/>
          <w:szCs w:val="22"/>
        </w:rPr>
        <w:t>カ</w:t>
      </w:r>
      <w:r>
        <w:rPr>
          <w:rFonts w:hint="eastAsia"/>
          <w:color w:val="auto"/>
          <w:sz w:val="22"/>
          <w:szCs w:val="22"/>
        </w:rPr>
        <w:t xml:space="preserve">　再生可能エネルギー発電システムの系統連系資料</w:t>
      </w:r>
    </w:p>
    <w:p w14:paraId="0AA3F859" w14:textId="0F5C3228" w:rsidR="00326C67" w:rsidRDefault="0014550F" w:rsidP="00326C67">
      <w:pPr>
        <w:adjustRightInd/>
        <w:ind w:firstLineChars="400" w:firstLine="880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（最大出力値の合計が10キロワットを超える場合に限る。）</w:t>
      </w:r>
    </w:p>
    <w:p w14:paraId="75C96194" w14:textId="4D739E56" w:rsidR="0014550F" w:rsidRDefault="0014550F" w:rsidP="0014550F">
      <w:pPr>
        <w:adjustRightInd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(</w:t>
      </w:r>
      <w:r w:rsidR="006C68D6">
        <w:rPr>
          <w:rFonts w:hint="eastAsia"/>
          <w:color w:val="auto"/>
          <w:sz w:val="22"/>
          <w:szCs w:val="22"/>
        </w:rPr>
        <w:t>５</w:t>
      </w:r>
      <w:r>
        <w:rPr>
          <w:rFonts w:hint="eastAsia"/>
          <w:color w:val="auto"/>
          <w:sz w:val="22"/>
          <w:szCs w:val="22"/>
        </w:rPr>
        <w:t>)　家庭用蓄電システム</w:t>
      </w:r>
      <w:r w:rsidR="000176EF">
        <w:rPr>
          <w:rFonts w:hint="eastAsia"/>
          <w:color w:val="auto"/>
          <w:sz w:val="22"/>
          <w:szCs w:val="22"/>
        </w:rPr>
        <w:t>に係る書類で</w:t>
      </w:r>
      <w:r>
        <w:rPr>
          <w:rFonts w:hint="eastAsia"/>
          <w:color w:val="auto"/>
          <w:sz w:val="22"/>
          <w:szCs w:val="22"/>
        </w:rPr>
        <w:t>、次に掲げる</w:t>
      </w:r>
      <w:r w:rsidR="000176EF">
        <w:rPr>
          <w:rFonts w:hint="eastAsia"/>
          <w:color w:val="auto"/>
          <w:sz w:val="22"/>
          <w:szCs w:val="22"/>
        </w:rPr>
        <w:t>もの</w:t>
      </w:r>
    </w:p>
    <w:p w14:paraId="510FC6B1" w14:textId="5ADF472F" w:rsidR="00326C67" w:rsidRDefault="00326C67" w:rsidP="0014550F">
      <w:pPr>
        <w:adjustRightInd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　ア　保証書の写し</w:t>
      </w:r>
    </w:p>
    <w:p w14:paraId="7E6C389E" w14:textId="550250EF" w:rsidR="006C68D6" w:rsidRPr="00CD6CA6" w:rsidRDefault="006C68D6" w:rsidP="0014550F">
      <w:pPr>
        <w:adjustRightInd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　イ　</w:t>
      </w:r>
      <w:r w:rsidRPr="00CD6CA6">
        <w:rPr>
          <w:rFonts w:hint="eastAsia"/>
          <w:color w:val="auto"/>
          <w:sz w:val="22"/>
          <w:szCs w:val="22"/>
        </w:rPr>
        <w:t>対象設備の仕様書</w:t>
      </w:r>
      <w:r>
        <w:rPr>
          <w:rFonts w:hint="eastAsia"/>
          <w:color w:val="auto"/>
          <w:sz w:val="22"/>
          <w:szCs w:val="22"/>
        </w:rPr>
        <w:t>（設備の製品カタログ等の写し）</w:t>
      </w:r>
    </w:p>
    <w:p w14:paraId="603616DD" w14:textId="55418DF7" w:rsidR="002F68DB" w:rsidRDefault="00CD2A5A" w:rsidP="00DA01D9">
      <w:pPr>
        <w:adjustRightInd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(</w:t>
      </w:r>
      <w:r w:rsidR="006C68D6">
        <w:rPr>
          <w:rFonts w:hint="eastAsia"/>
          <w:color w:val="auto"/>
          <w:sz w:val="22"/>
          <w:szCs w:val="22"/>
        </w:rPr>
        <w:t>６</w:t>
      </w:r>
      <w:r>
        <w:rPr>
          <w:rFonts w:hint="eastAsia"/>
          <w:color w:val="auto"/>
          <w:sz w:val="22"/>
          <w:szCs w:val="22"/>
        </w:rPr>
        <w:t xml:space="preserve">)　</w:t>
      </w:r>
      <w:r w:rsidR="00DA01D9" w:rsidRPr="00CD6CA6">
        <w:rPr>
          <w:rFonts w:hint="eastAsia"/>
          <w:color w:val="auto"/>
          <w:sz w:val="22"/>
          <w:szCs w:val="22"/>
        </w:rPr>
        <w:t>前各号に掲げるもののほか、</w:t>
      </w:r>
      <w:r>
        <w:rPr>
          <w:rFonts w:hint="eastAsia"/>
          <w:color w:val="auto"/>
          <w:sz w:val="22"/>
          <w:szCs w:val="22"/>
        </w:rPr>
        <w:t>川越町</w:t>
      </w:r>
      <w:r w:rsidR="00DA01D9" w:rsidRPr="00CD6CA6">
        <w:rPr>
          <w:rFonts w:hint="eastAsia"/>
          <w:color w:val="auto"/>
          <w:sz w:val="22"/>
          <w:szCs w:val="22"/>
        </w:rPr>
        <w:t>長が必要と認めたもの</w:t>
      </w:r>
      <w:r>
        <w:rPr>
          <w:rFonts w:hint="eastAsia"/>
          <w:color w:val="auto"/>
          <w:sz w:val="22"/>
          <w:szCs w:val="22"/>
        </w:rPr>
        <w:t>で、次に掲げる書類</w:t>
      </w:r>
    </w:p>
    <w:p w14:paraId="0535FD4C" w14:textId="77777777" w:rsidR="003C3A65" w:rsidRDefault="00CD2A5A" w:rsidP="003C3A65">
      <w:pPr>
        <w:adjustRightInd/>
        <w:ind w:left="880" w:hangingChars="400" w:hanging="880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　ア　申請者の住民票</w:t>
      </w:r>
    </w:p>
    <w:p w14:paraId="340F4277" w14:textId="0A974A77" w:rsidR="00CD2A5A" w:rsidRDefault="00CD2A5A" w:rsidP="003C3A65">
      <w:pPr>
        <w:adjustRightInd/>
        <w:ind w:leftChars="400" w:left="840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（</w:t>
      </w:r>
      <w:r w:rsidR="0014550F">
        <w:rPr>
          <w:rFonts w:hint="eastAsia"/>
          <w:color w:val="auto"/>
          <w:sz w:val="22"/>
          <w:szCs w:val="22"/>
        </w:rPr>
        <w:t>７</w:t>
      </w:r>
      <w:r>
        <w:rPr>
          <w:rFonts w:hint="eastAsia"/>
          <w:color w:val="auto"/>
          <w:sz w:val="22"/>
          <w:szCs w:val="22"/>
        </w:rPr>
        <w:t>で</w:t>
      </w:r>
      <w:r w:rsidR="00F01548">
        <w:rPr>
          <w:rFonts w:hint="eastAsia"/>
          <w:color w:val="auto"/>
          <w:sz w:val="22"/>
          <w:szCs w:val="22"/>
        </w:rPr>
        <w:t>各情報の閲覧に同意した</w:t>
      </w:r>
      <w:r>
        <w:rPr>
          <w:rFonts w:hint="eastAsia"/>
          <w:color w:val="auto"/>
          <w:sz w:val="22"/>
          <w:szCs w:val="22"/>
        </w:rPr>
        <w:t>場合</w:t>
      </w:r>
      <w:r w:rsidR="00F01548">
        <w:rPr>
          <w:rFonts w:hint="eastAsia"/>
          <w:color w:val="auto"/>
          <w:sz w:val="22"/>
          <w:szCs w:val="22"/>
        </w:rPr>
        <w:t>は不要</w:t>
      </w:r>
      <w:r w:rsidR="003C3A65">
        <w:rPr>
          <w:rFonts w:hint="eastAsia"/>
          <w:color w:val="auto"/>
          <w:sz w:val="22"/>
          <w:szCs w:val="22"/>
        </w:rPr>
        <w:t>。法人の場合は、法人登記事項証明書</w:t>
      </w:r>
      <w:r>
        <w:rPr>
          <w:rFonts w:hint="eastAsia"/>
          <w:color w:val="auto"/>
          <w:sz w:val="22"/>
          <w:szCs w:val="22"/>
        </w:rPr>
        <w:t>）</w:t>
      </w:r>
    </w:p>
    <w:p w14:paraId="72A0A090" w14:textId="77777777" w:rsidR="00F01548" w:rsidRDefault="00CD2A5A" w:rsidP="00DA01D9">
      <w:pPr>
        <w:adjustRightInd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　イ　</w:t>
      </w:r>
      <w:r w:rsidR="00F01548">
        <w:rPr>
          <w:rFonts w:hint="eastAsia"/>
          <w:color w:val="auto"/>
          <w:sz w:val="22"/>
          <w:szCs w:val="22"/>
        </w:rPr>
        <w:t>町税に滞納がないことを明らかにする書類</w:t>
      </w:r>
    </w:p>
    <w:p w14:paraId="23F063BD" w14:textId="59904C90" w:rsidR="00CD2A5A" w:rsidRDefault="00F01548" w:rsidP="00286BB8">
      <w:pPr>
        <w:adjustRightInd/>
        <w:ind w:leftChars="400" w:left="1060" w:hangingChars="100" w:hanging="220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（町税務課が発行する完納証明書等。</w:t>
      </w:r>
      <w:r w:rsidR="0014550F">
        <w:rPr>
          <w:rFonts w:hint="eastAsia"/>
          <w:color w:val="auto"/>
          <w:sz w:val="22"/>
          <w:szCs w:val="22"/>
        </w:rPr>
        <w:t>７</w:t>
      </w:r>
      <w:r>
        <w:rPr>
          <w:rFonts w:hint="eastAsia"/>
          <w:color w:val="auto"/>
          <w:sz w:val="22"/>
          <w:szCs w:val="22"/>
        </w:rPr>
        <w:t>で各情報の閲覧に同意した場合は不要）</w:t>
      </w:r>
    </w:p>
    <w:p w14:paraId="23805E01" w14:textId="5ACB3F7D" w:rsidR="00F01548" w:rsidRDefault="00F01548" w:rsidP="00DA01D9">
      <w:pPr>
        <w:adjustRightInd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 xml:space="preserve">　　ウ　設備を設置する住宅の所有者の分かる書類</w:t>
      </w:r>
    </w:p>
    <w:p w14:paraId="0114FAC6" w14:textId="32EAE806" w:rsidR="00F01548" w:rsidRDefault="00F01548" w:rsidP="00F01548">
      <w:pPr>
        <w:adjustRightInd/>
        <w:ind w:leftChars="400" w:left="1060" w:hangingChars="100" w:hanging="220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（固定資産税課税明細書、登記簿等。</w:t>
      </w:r>
      <w:r w:rsidR="00B80394">
        <w:rPr>
          <w:rFonts w:hint="eastAsia"/>
          <w:color w:val="auto"/>
          <w:sz w:val="22"/>
          <w:szCs w:val="22"/>
        </w:rPr>
        <w:t>現に申請者を課税対象者として</w:t>
      </w:r>
      <w:r>
        <w:rPr>
          <w:rFonts w:hint="eastAsia"/>
          <w:color w:val="auto"/>
          <w:sz w:val="22"/>
          <w:szCs w:val="22"/>
        </w:rPr>
        <w:t>当該住宅に固定資産税が</w:t>
      </w:r>
      <w:r w:rsidR="00286BB8">
        <w:rPr>
          <w:rFonts w:hint="eastAsia"/>
          <w:color w:val="auto"/>
          <w:sz w:val="22"/>
          <w:szCs w:val="22"/>
        </w:rPr>
        <w:t>賦課</w:t>
      </w:r>
      <w:r>
        <w:rPr>
          <w:rFonts w:hint="eastAsia"/>
          <w:color w:val="auto"/>
          <w:sz w:val="22"/>
          <w:szCs w:val="22"/>
        </w:rPr>
        <w:t>されており、かつ、</w:t>
      </w:r>
      <w:r w:rsidR="0014550F">
        <w:rPr>
          <w:rFonts w:hint="eastAsia"/>
          <w:color w:val="auto"/>
          <w:sz w:val="22"/>
          <w:szCs w:val="22"/>
        </w:rPr>
        <w:t>７</w:t>
      </w:r>
      <w:r>
        <w:rPr>
          <w:rFonts w:hint="eastAsia"/>
          <w:color w:val="auto"/>
          <w:sz w:val="22"/>
          <w:szCs w:val="22"/>
        </w:rPr>
        <w:t>で各情報の閲覧に同意した場合は不要）</w:t>
      </w:r>
    </w:p>
    <w:p w14:paraId="44A17028" w14:textId="7763C5D9" w:rsidR="003C3A65" w:rsidRPr="00A96B05" w:rsidRDefault="003C3A65" w:rsidP="003C3A65">
      <w:pPr>
        <w:adjustRightInd/>
        <w:rPr>
          <w:color w:val="000000" w:themeColor="text1"/>
          <w:sz w:val="22"/>
          <w:szCs w:val="22"/>
        </w:rPr>
      </w:pPr>
      <w:r w:rsidRPr="00A96B05">
        <w:rPr>
          <w:rFonts w:hint="eastAsia"/>
          <w:color w:val="000000" w:themeColor="text1"/>
          <w:sz w:val="22"/>
          <w:szCs w:val="22"/>
        </w:rPr>
        <w:t xml:space="preserve">　　</w:t>
      </w:r>
      <w:r>
        <w:rPr>
          <w:rFonts w:hint="eastAsia"/>
          <w:color w:val="000000" w:themeColor="text1"/>
          <w:sz w:val="22"/>
          <w:szCs w:val="22"/>
        </w:rPr>
        <w:t>エ</w:t>
      </w:r>
      <w:r w:rsidRPr="00A96B05">
        <w:rPr>
          <w:rFonts w:hint="eastAsia"/>
          <w:color w:val="000000" w:themeColor="text1"/>
          <w:sz w:val="22"/>
          <w:szCs w:val="22"/>
        </w:rPr>
        <w:t xml:space="preserve">　川越町支えあいまちづくり登録申請書</w:t>
      </w:r>
    </w:p>
    <w:p w14:paraId="00587B30" w14:textId="3EA6C64C" w:rsidR="003C3A65" w:rsidRPr="00A96B05" w:rsidRDefault="003C3A65" w:rsidP="003C3A65">
      <w:pPr>
        <w:adjustRightInd/>
        <w:rPr>
          <w:color w:val="000000" w:themeColor="text1"/>
          <w:sz w:val="22"/>
          <w:szCs w:val="22"/>
        </w:rPr>
      </w:pPr>
      <w:r w:rsidRPr="00A96B05">
        <w:rPr>
          <w:rFonts w:hint="eastAsia"/>
          <w:color w:val="000000" w:themeColor="text1"/>
          <w:sz w:val="22"/>
          <w:szCs w:val="22"/>
        </w:rPr>
        <w:t xml:space="preserve">　　</w:t>
      </w:r>
      <w:r>
        <w:rPr>
          <w:rFonts w:hint="eastAsia"/>
          <w:color w:val="000000" w:themeColor="text1"/>
          <w:sz w:val="22"/>
          <w:szCs w:val="22"/>
        </w:rPr>
        <w:t>オ</w:t>
      </w:r>
      <w:r w:rsidRPr="00A96B05">
        <w:rPr>
          <w:rFonts w:hint="eastAsia"/>
          <w:color w:val="000000" w:themeColor="text1"/>
          <w:sz w:val="22"/>
          <w:szCs w:val="22"/>
        </w:rPr>
        <w:t xml:space="preserve">　補助金受領に係る承諾書（設備を設置した住宅が共有名義である場合に限る。）</w:t>
      </w:r>
    </w:p>
    <w:sectPr w:rsidR="003C3A65" w:rsidRPr="00A96B05" w:rsidSect="00CD2A5A">
      <w:pgSz w:w="11906" w:h="16838" w:code="9"/>
      <w:pgMar w:top="1440" w:right="1077" w:bottom="1440" w:left="1077" w:header="720" w:footer="720" w:gutter="0"/>
      <w:pgNumType w:start="1"/>
      <w:cols w:space="720"/>
      <w:noEndnote/>
      <w:docGrid w:type="lines" w:linePitch="290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E65D2" w14:textId="77777777" w:rsidR="00366A46" w:rsidRDefault="00366A46" w:rsidP="00C46072">
      <w:r>
        <w:separator/>
      </w:r>
    </w:p>
  </w:endnote>
  <w:endnote w:type="continuationSeparator" w:id="0">
    <w:p w14:paraId="05A10774" w14:textId="77777777" w:rsidR="00366A46" w:rsidRDefault="00366A46" w:rsidP="00C46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Dutch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01AE6" w14:textId="77777777" w:rsidR="00366A46" w:rsidRDefault="00366A46" w:rsidP="00C46072">
      <w:r>
        <w:separator/>
      </w:r>
    </w:p>
  </w:footnote>
  <w:footnote w:type="continuationSeparator" w:id="0">
    <w:p w14:paraId="60D12668" w14:textId="77777777" w:rsidR="00366A46" w:rsidRDefault="00366A46" w:rsidP="00C46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66396"/>
    <w:multiLevelType w:val="hybridMultilevel"/>
    <w:tmpl w:val="7022441A"/>
    <w:lvl w:ilvl="0" w:tplc="B718A4E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59E6F0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E6659B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C003E3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81E4F08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4B8CF0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22F4F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5AE36B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976C6F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775381"/>
    <w:multiLevelType w:val="hybridMultilevel"/>
    <w:tmpl w:val="275E982C"/>
    <w:lvl w:ilvl="0" w:tplc="B1941092">
      <w:start w:val="1"/>
      <w:numFmt w:val="decimalFullWidth"/>
      <w:lvlText w:val="（%1）"/>
      <w:lvlJc w:val="left"/>
      <w:pPr>
        <w:ind w:left="1560" w:hanging="720"/>
      </w:pPr>
      <w:rPr>
        <w:rFonts w:hint="default"/>
        <w:lang w:val="en-US"/>
      </w:rPr>
    </w:lvl>
    <w:lvl w:ilvl="1" w:tplc="FD3C9D40" w:tentative="1">
      <w:start w:val="1"/>
      <w:numFmt w:val="aiueoFullWidth"/>
      <w:lvlText w:val="(%2)"/>
      <w:lvlJc w:val="left"/>
      <w:pPr>
        <w:ind w:left="1680" w:hanging="420"/>
      </w:pPr>
    </w:lvl>
    <w:lvl w:ilvl="2" w:tplc="35266A62" w:tentative="1">
      <w:start w:val="1"/>
      <w:numFmt w:val="decimalEnclosedCircle"/>
      <w:lvlText w:val="%3"/>
      <w:lvlJc w:val="left"/>
      <w:pPr>
        <w:ind w:left="2100" w:hanging="420"/>
      </w:pPr>
    </w:lvl>
    <w:lvl w:ilvl="3" w:tplc="C0E6B3D0" w:tentative="1">
      <w:start w:val="1"/>
      <w:numFmt w:val="decimal"/>
      <w:lvlText w:val="%4."/>
      <w:lvlJc w:val="left"/>
      <w:pPr>
        <w:ind w:left="2520" w:hanging="420"/>
      </w:pPr>
    </w:lvl>
    <w:lvl w:ilvl="4" w:tplc="CFEC3826" w:tentative="1">
      <w:start w:val="1"/>
      <w:numFmt w:val="aiueoFullWidth"/>
      <w:lvlText w:val="(%5)"/>
      <w:lvlJc w:val="left"/>
      <w:pPr>
        <w:ind w:left="2940" w:hanging="420"/>
      </w:pPr>
    </w:lvl>
    <w:lvl w:ilvl="5" w:tplc="59823280" w:tentative="1">
      <w:start w:val="1"/>
      <w:numFmt w:val="decimalEnclosedCircle"/>
      <w:lvlText w:val="%6"/>
      <w:lvlJc w:val="left"/>
      <w:pPr>
        <w:ind w:left="3360" w:hanging="420"/>
      </w:pPr>
    </w:lvl>
    <w:lvl w:ilvl="6" w:tplc="DDCEB858" w:tentative="1">
      <w:start w:val="1"/>
      <w:numFmt w:val="decimal"/>
      <w:lvlText w:val="%7."/>
      <w:lvlJc w:val="left"/>
      <w:pPr>
        <w:ind w:left="3780" w:hanging="420"/>
      </w:pPr>
    </w:lvl>
    <w:lvl w:ilvl="7" w:tplc="BF9A1516" w:tentative="1">
      <w:start w:val="1"/>
      <w:numFmt w:val="aiueoFullWidth"/>
      <w:lvlText w:val="(%8)"/>
      <w:lvlJc w:val="left"/>
      <w:pPr>
        <w:ind w:left="4200" w:hanging="420"/>
      </w:pPr>
    </w:lvl>
    <w:lvl w:ilvl="8" w:tplc="37D091C2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40AA02A7"/>
    <w:multiLevelType w:val="hybridMultilevel"/>
    <w:tmpl w:val="249E2C76"/>
    <w:lvl w:ilvl="0" w:tplc="F5CC3E80">
      <w:start w:val="11"/>
      <w:numFmt w:val="bullet"/>
      <w:lvlText w:val="※"/>
      <w:lvlJc w:val="left"/>
      <w:pPr>
        <w:ind w:left="80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40"/>
      </w:pPr>
      <w:rPr>
        <w:rFonts w:ascii="Wingdings" w:hAnsi="Wingdings" w:hint="default"/>
      </w:rPr>
    </w:lvl>
  </w:abstractNum>
  <w:abstractNum w:abstractNumId="3" w15:restartNumberingAfterBreak="0">
    <w:nsid w:val="4687733C"/>
    <w:multiLevelType w:val="hybridMultilevel"/>
    <w:tmpl w:val="CEC25D8C"/>
    <w:lvl w:ilvl="0" w:tplc="481EFE16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4710AD36" w:tentative="1">
      <w:start w:val="1"/>
      <w:numFmt w:val="aiueoFullWidth"/>
      <w:lvlText w:val="(%2)"/>
      <w:lvlJc w:val="left"/>
      <w:pPr>
        <w:ind w:left="1680" w:hanging="420"/>
      </w:pPr>
    </w:lvl>
    <w:lvl w:ilvl="2" w:tplc="9C224488" w:tentative="1">
      <w:start w:val="1"/>
      <w:numFmt w:val="decimalEnclosedCircle"/>
      <w:lvlText w:val="%3"/>
      <w:lvlJc w:val="left"/>
      <w:pPr>
        <w:ind w:left="2100" w:hanging="420"/>
      </w:pPr>
    </w:lvl>
    <w:lvl w:ilvl="3" w:tplc="9EF480FA" w:tentative="1">
      <w:start w:val="1"/>
      <w:numFmt w:val="decimal"/>
      <w:lvlText w:val="%4."/>
      <w:lvlJc w:val="left"/>
      <w:pPr>
        <w:ind w:left="2520" w:hanging="420"/>
      </w:pPr>
    </w:lvl>
    <w:lvl w:ilvl="4" w:tplc="8BD01DC8" w:tentative="1">
      <w:start w:val="1"/>
      <w:numFmt w:val="aiueoFullWidth"/>
      <w:lvlText w:val="(%5)"/>
      <w:lvlJc w:val="left"/>
      <w:pPr>
        <w:ind w:left="2940" w:hanging="420"/>
      </w:pPr>
    </w:lvl>
    <w:lvl w:ilvl="5" w:tplc="FEA0DA82" w:tentative="1">
      <w:start w:val="1"/>
      <w:numFmt w:val="decimalEnclosedCircle"/>
      <w:lvlText w:val="%6"/>
      <w:lvlJc w:val="left"/>
      <w:pPr>
        <w:ind w:left="3360" w:hanging="420"/>
      </w:pPr>
    </w:lvl>
    <w:lvl w:ilvl="6" w:tplc="4190BD20" w:tentative="1">
      <w:start w:val="1"/>
      <w:numFmt w:val="decimal"/>
      <w:lvlText w:val="%7."/>
      <w:lvlJc w:val="left"/>
      <w:pPr>
        <w:ind w:left="3780" w:hanging="420"/>
      </w:pPr>
    </w:lvl>
    <w:lvl w:ilvl="7" w:tplc="2F68F0CA" w:tentative="1">
      <w:start w:val="1"/>
      <w:numFmt w:val="aiueoFullWidth"/>
      <w:lvlText w:val="(%8)"/>
      <w:lvlJc w:val="left"/>
      <w:pPr>
        <w:ind w:left="4200" w:hanging="420"/>
      </w:pPr>
    </w:lvl>
    <w:lvl w:ilvl="8" w:tplc="323C9F20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47E43F47"/>
    <w:multiLevelType w:val="hybridMultilevel"/>
    <w:tmpl w:val="7E306FC8"/>
    <w:lvl w:ilvl="0" w:tplc="9508C538">
      <w:start w:val="1"/>
      <w:numFmt w:val="decimalFullWidth"/>
      <w:lvlText w:val="（%1）"/>
      <w:lvlJc w:val="left"/>
      <w:pPr>
        <w:ind w:left="1455" w:hanging="720"/>
      </w:pPr>
      <w:rPr>
        <w:rFonts w:hint="eastAsia"/>
      </w:rPr>
    </w:lvl>
    <w:lvl w:ilvl="1" w:tplc="837CA094" w:tentative="1">
      <w:start w:val="1"/>
      <w:numFmt w:val="aiueoFullWidth"/>
      <w:lvlText w:val="(%2)"/>
      <w:lvlJc w:val="left"/>
      <w:pPr>
        <w:ind w:left="1575" w:hanging="420"/>
      </w:pPr>
    </w:lvl>
    <w:lvl w:ilvl="2" w:tplc="D7A6A846" w:tentative="1">
      <w:start w:val="1"/>
      <w:numFmt w:val="decimalEnclosedCircle"/>
      <w:lvlText w:val="%3"/>
      <w:lvlJc w:val="left"/>
      <w:pPr>
        <w:ind w:left="1995" w:hanging="420"/>
      </w:pPr>
    </w:lvl>
    <w:lvl w:ilvl="3" w:tplc="1AAA44B6" w:tentative="1">
      <w:start w:val="1"/>
      <w:numFmt w:val="decimal"/>
      <w:lvlText w:val="%4."/>
      <w:lvlJc w:val="left"/>
      <w:pPr>
        <w:ind w:left="2415" w:hanging="420"/>
      </w:pPr>
    </w:lvl>
    <w:lvl w:ilvl="4" w:tplc="74066A46" w:tentative="1">
      <w:start w:val="1"/>
      <w:numFmt w:val="aiueoFullWidth"/>
      <w:lvlText w:val="(%5)"/>
      <w:lvlJc w:val="left"/>
      <w:pPr>
        <w:ind w:left="2835" w:hanging="420"/>
      </w:pPr>
    </w:lvl>
    <w:lvl w:ilvl="5" w:tplc="829E4614" w:tentative="1">
      <w:start w:val="1"/>
      <w:numFmt w:val="decimalEnclosedCircle"/>
      <w:lvlText w:val="%6"/>
      <w:lvlJc w:val="left"/>
      <w:pPr>
        <w:ind w:left="3255" w:hanging="420"/>
      </w:pPr>
    </w:lvl>
    <w:lvl w:ilvl="6" w:tplc="BAB40604" w:tentative="1">
      <w:start w:val="1"/>
      <w:numFmt w:val="decimal"/>
      <w:lvlText w:val="%7."/>
      <w:lvlJc w:val="left"/>
      <w:pPr>
        <w:ind w:left="3675" w:hanging="420"/>
      </w:pPr>
    </w:lvl>
    <w:lvl w:ilvl="7" w:tplc="12861304" w:tentative="1">
      <w:start w:val="1"/>
      <w:numFmt w:val="aiueoFullWidth"/>
      <w:lvlText w:val="(%8)"/>
      <w:lvlJc w:val="left"/>
      <w:pPr>
        <w:ind w:left="4095" w:hanging="420"/>
      </w:pPr>
    </w:lvl>
    <w:lvl w:ilvl="8" w:tplc="C1660046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5" w15:restartNumberingAfterBreak="0">
    <w:nsid w:val="4ED871F1"/>
    <w:multiLevelType w:val="hybridMultilevel"/>
    <w:tmpl w:val="A40A9B0C"/>
    <w:lvl w:ilvl="0" w:tplc="897E09FE">
      <w:start w:val="4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58382747"/>
    <w:multiLevelType w:val="hybridMultilevel"/>
    <w:tmpl w:val="5F243F3E"/>
    <w:lvl w:ilvl="0" w:tplc="E1840016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B5DEB2F2" w:tentative="1">
      <w:start w:val="1"/>
      <w:numFmt w:val="aiueoFullWidth"/>
      <w:lvlText w:val="(%2)"/>
      <w:lvlJc w:val="left"/>
      <w:pPr>
        <w:ind w:left="1680" w:hanging="420"/>
      </w:pPr>
    </w:lvl>
    <w:lvl w:ilvl="2" w:tplc="84B6C502" w:tentative="1">
      <w:start w:val="1"/>
      <w:numFmt w:val="decimalEnclosedCircle"/>
      <w:lvlText w:val="%3"/>
      <w:lvlJc w:val="left"/>
      <w:pPr>
        <w:ind w:left="2100" w:hanging="420"/>
      </w:pPr>
    </w:lvl>
    <w:lvl w:ilvl="3" w:tplc="8B9C5462" w:tentative="1">
      <w:start w:val="1"/>
      <w:numFmt w:val="decimal"/>
      <w:lvlText w:val="%4."/>
      <w:lvlJc w:val="left"/>
      <w:pPr>
        <w:ind w:left="2520" w:hanging="420"/>
      </w:pPr>
    </w:lvl>
    <w:lvl w:ilvl="4" w:tplc="8F9CFD80" w:tentative="1">
      <w:start w:val="1"/>
      <w:numFmt w:val="aiueoFullWidth"/>
      <w:lvlText w:val="(%5)"/>
      <w:lvlJc w:val="left"/>
      <w:pPr>
        <w:ind w:left="2940" w:hanging="420"/>
      </w:pPr>
    </w:lvl>
    <w:lvl w:ilvl="5" w:tplc="BF26BF1E" w:tentative="1">
      <w:start w:val="1"/>
      <w:numFmt w:val="decimalEnclosedCircle"/>
      <w:lvlText w:val="%6"/>
      <w:lvlJc w:val="left"/>
      <w:pPr>
        <w:ind w:left="3360" w:hanging="420"/>
      </w:pPr>
    </w:lvl>
    <w:lvl w:ilvl="6" w:tplc="6EEA74E8" w:tentative="1">
      <w:start w:val="1"/>
      <w:numFmt w:val="decimal"/>
      <w:lvlText w:val="%7."/>
      <w:lvlJc w:val="left"/>
      <w:pPr>
        <w:ind w:left="3780" w:hanging="420"/>
      </w:pPr>
    </w:lvl>
    <w:lvl w:ilvl="7" w:tplc="4768C752" w:tentative="1">
      <w:start w:val="1"/>
      <w:numFmt w:val="aiueoFullWidth"/>
      <w:lvlText w:val="(%8)"/>
      <w:lvlJc w:val="left"/>
      <w:pPr>
        <w:ind w:left="4200" w:hanging="420"/>
      </w:pPr>
    </w:lvl>
    <w:lvl w:ilvl="8" w:tplc="13865C96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58F9037B"/>
    <w:multiLevelType w:val="hybridMultilevel"/>
    <w:tmpl w:val="2842D698"/>
    <w:lvl w:ilvl="0" w:tplc="98489F28">
      <w:start w:val="4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74E718CD"/>
    <w:multiLevelType w:val="hybridMultilevel"/>
    <w:tmpl w:val="6EA8B5CE"/>
    <w:lvl w:ilvl="0" w:tplc="815AEF12">
      <w:start w:val="1"/>
      <w:numFmt w:val="decimalFullWidth"/>
      <w:lvlText w:val="（%1）"/>
      <w:lvlJc w:val="left"/>
      <w:pPr>
        <w:ind w:left="1560" w:hanging="720"/>
      </w:pPr>
      <w:rPr>
        <w:rFonts w:hint="default"/>
        <w:lang w:val="en-US"/>
      </w:rPr>
    </w:lvl>
    <w:lvl w:ilvl="1" w:tplc="264C771A">
      <w:start w:val="1"/>
      <w:numFmt w:val="decimalEnclosedCircle"/>
      <w:lvlText w:val="（%2"/>
      <w:lvlJc w:val="left"/>
      <w:pPr>
        <w:ind w:left="1680" w:hanging="420"/>
      </w:pPr>
      <w:rPr>
        <w:rFonts w:hAnsi="ＭＳ 明朝" w:cs="ＭＳ 明朝" w:hint="default"/>
      </w:rPr>
    </w:lvl>
    <w:lvl w:ilvl="2" w:tplc="AB3E1274" w:tentative="1">
      <w:start w:val="1"/>
      <w:numFmt w:val="decimalEnclosedCircle"/>
      <w:lvlText w:val="%3"/>
      <w:lvlJc w:val="left"/>
      <w:pPr>
        <w:ind w:left="2100" w:hanging="420"/>
      </w:pPr>
    </w:lvl>
    <w:lvl w:ilvl="3" w:tplc="2CF297FE" w:tentative="1">
      <w:start w:val="1"/>
      <w:numFmt w:val="decimal"/>
      <w:lvlText w:val="%4."/>
      <w:lvlJc w:val="left"/>
      <w:pPr>
        <w:ind w:left="2520" w:hanging="420"/>
      </w:pPr>
    </w:lvl>
    <w:lvl w:ilvl="4" w:tplc="502AC790" w:tentative="1">
      <w:start w:val="1"/>
      <w:numFmt w:val="aiueoFullWidth"/>
      <w:lvlText w:val="(%5)"/>
      <w:lvlJc w:val="left"/>
      <w:pPr>
        <w:ind w:left="2940" w:hanging="420"/>
      </w:pPr>
    </w:lvl>
    <w:lvl w:ilvl="5" w:tplc="8AFA2FCA" w:tentative="1">
      <w:start w:val="1"/>
      <w:numFmt w:val="decimalEnclosedCircle"/>
      <w:lvlText w:val="%6"/>
      <w:lvlJc w:val="left"/>
      <w:pPr>
        <w:ind w:left="3360" w:hanging="420"/>
      </w:pPr>
    </w:lvl>
    <w:lvl w:ilvl="6" w:tplc="B73C01C4" w:tentative="1">
      <w:start w:val="1"/>
      <w:numFmt w:val="decimal"/>
      <w:lvlText w:val="%7."/>
      <w:lvlJc w:val="left"/>
      <w:pPr>
        <w:ind w:left="3780" w:hanging="420"/>
      </w:pPr>
    </w:lvl>
    <w:lvl w:ilvl="7" w:tplc="1EF63128" w:tentative="1">
      <w:start w:val="1"/>
      <w:numFmt w:val="aiueoFullWidth"/>
      <w:lvlText w:val="(%8)"/>
      <w:lvlJc w:val="left"/>
      <w:pPr>
        <w:ind w:left="4200" w:hanging="420"/>
      </w:pPr>
    </w:lvl>
    <w:lvl w:ilvl="8" w:tplc="4A32C6A8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76AE3D75"/>
    <w:multiLevelType w:val="hybridMultilevel"/>
    <w:tmpl w:val="93DCEF62"/>
    <w:lvl w:ilvl="0" w:tplc="7EC60462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1" w:tplc="981AA76E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B936E212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8734742A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DB8E5742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1B2CBEEE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23865688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10305022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A0543EE8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4"/>
  <w:drawingGridVerticalSpacing w:val="14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4B5"/>
    <w:rsid w:val="000016BD"/>
    <w:rsid w:val="000176EF"/>
    <w:rsid w:val="00020F9C"/>
    <w:rsid w:val="00024DB8"/>
    <w:rsid w:val="000312FA"/>
    <w:rsid w:val="000522A6"/>
    <w:rsid w:val="00091768"/>
    <w:rsid w:val="000B786F"/>
    <w:rsid w:val="000E20E4"/>
    <w:rsid w:val="000E4A08"/>
    <w:rsid w:val="000E5C51"/>
    <w:rsid w:val="000F2842"/>
    <w:rsid w:val="000F6D7B"/>
    <w:rsid w:val="001072E3"/>
    <w:rsid w:val="00122099"/>
    <w:rsid w:val="00126115"/>
    <w:rsid w:val="001323CB"/>
    <w:rsid w:val="00137400"/>
    <w:rsid w:val="00137DBF"/>
    <w:rsid w:val="0014060D"/>
    <w:rsid w:val="0014550F"/>
    <w:rsid w:val="0015026E"/>
    <w:rsid w:val="00156229"/>
    <w:rsid w:val="00163CC6"/>
    <w:rsid w:val="00165596"/>
    <w:rsid w:val="001660E8"/>
    <w:rsid w:val="001952A8"/>
    <w:rsid w:val="00195D2A"/>
    <w:rsid w:val="001A25C8"/>
    <w:rsid w:val="001B626F"/>
    <w:rsid w:val="001B7C1A"/>
    <w:rsid w:val="001C36DB"/>
    <w:rsid w:val="001C7665"/>
    <w:rsid w:val="001D1DB2"/>
    <w:rsid w:val="001D4D4F"/>
    <w:rsid w:val="00214F8A"/>
    <w:rsid w:val="002160C2"/>
    <w:rsid w:val="00217452"/>
    <w:rsid w:val="0022614C"/>
    <w:rsid w:val="002422F4"/>
    <w:rsid w:val="00242C34"/>
    <w:rsid w:val="00257ED9"/>
    <w:rsid w:val="00264FF7"/>
    <w:rsid w:val="002700D7"/>
    <w:rsid w:val="00270EA6"/>
    <w:rsid w:val="00271A88"/>
    <w:rsid w:val="002734B2"/>
    <w:rsid w:val="00286BB8"/>
    <w:rsid w:val="002879A3"/>
    <w:rsid w:val="002A15F1"/>
    <w:rsid w:val="002B4241"/>
    <w:rsid w:val="002C5D4B"/>
    <w:rsid w:val="002C70EF"/>
    <w:rsid w:val="002C71E1"/>
    <w:rsid w:val="002F68DB"/>
    <w:rsid w:val="003014F4"/>
    <w:rsid w:val="003157D9"/>
    <w:rsid w:val="003169EC"/>
    <w:rsid w:val="00326C67"/>
    <w:rsid w:val="00331400"/>
    <w:rsid w:val="003426C2"/>
    <w:rsid w:val="0034481A"/>
    <w:rsid w:val="00346777"/>
    <w:rsid w:val="00346E0C"/>
    <w:rsid w:val="00350EFC"/>
    <w:rsid w:val="003511AE"/>
    <w:rsid w:val="00351BC5"/>
    <w:rsid w:val="00355211"/>
    <w:rsid w:val="00366A46"/>
    <w:rsid w:val="00385CE2"/>
    <w:rsid w:val="003A499F"/>
    <w:rsid w:val="003C3A65"/>
    <w:rsid w:val="003C6D1D"/>
    <w:rsid w:val="003E0005"/>
    <w:rsid w:val="003F3B4C"/>
    <w:rsid w:val="00403EF6"/>
    <w:rsid w:val="0040520C"/>
    <w:rsid w:val="0040594C"/>
    <w:rsid w:val="00424E1F"/>
    <w:rsid w:val="00425FED"/>
    <w:rsid w:val="00437701"/>
    <w:rsid w:val="00440692"/>
    <w:rsid w:val="004446E8"/>
    <w:rsid w:val="00457E60"/>
    <w:rsid w:val="004730B9"/>
    <w:rsid w:val="00474FA9"/>
    <w:rsid w:val="00475A28"/>
    <w:rsid w:val="0048466C"/>
    <w:rsid w:val="00485A05"/>
    <w:rsid w:val="0049066C"/>
    <w:rsid w:val="00490CDD"/>
    <w:rsid w:val="004B2877"/>
    <w:rsid w:val="004B4DC6"/>
    <w:rsid w:val="004C12AF"/>
    <w:rsid w:val="004C6782"/>
    <w:rsid w:val="004C7615"/>
    <w:rsid w:val="004D1163"/>
    <w:rsid w:val="004D6B87"/>
    <w:rsid w:val="005227AA"/>
    <w:rsid w:val="00527F7B"/>
    <w:rsid w:val="00540EAC"/>
    <w:rsid w:val="00550707"/>
    <w:rsid w:val="005647F7"/>
    <w:rsid w:val="0057328B"/>
    <w:rsid w:val="00584A94"/>
    <w:rsid w:val="00585017"/>
    <w:rsid w:val="00591A4A"/>
    <w:rsid w:val="005B25FD"/>
    <w:rsid w:val="005D0F76"/>
    <w:rsid w:val="005F3217"/>
    <w:rsid w:val="005F32AF"/>
    <w:rsid w:val="005F556F"/>
    <w:rsid w:val="006046B8"/>
    <w:rsid w:val="00610DCB"/>
    <w:rsid w:val="00620AB5"/>
    <w:rsid w:val="006233E3"/>
    <w:rsid w:val="006261DB"/>
    <w:rsid w:val="00637C66"/>
    <w:rsid w:val="00643A2D"/>
    <w:rsid w:val="0064487A"/>
    <w:rsid w:val="00645E74"/>
    <w:rsid w:val="00651810"/>
    <w:rsid w:val="00661323"/>
    <w:rsid w:val="00662A7B"/>
    <w:rsid w:val="00664C36"/>
    <w:rsid w:val="00672108"/>
    <w:rsid w:val="0068356F"/>
    <w:rsid w:val="006967A7"/>
    <w:rsid w:val="006A0A1A"/>
    <w:rsid w:val="006A3667"/>
    <w:rsid w:val="006A5FC0"/>
    <w:rsid w:val="006C68D6"/>
    <w:rsid w:val="006D5EB8"/>
    <w:rsid w:val="007019E1"/>
    <w:rsid w:val="0070582C"/>
    <w:rsid w:val="00710BA0"/>
    <w:rsid w:val="00722399"/>
    <w:rsid w:val="007236D3"/>
    <w:rsid w:val="00731BC7"/>
    <w:rsid w:val="00732A7E"/>
    <w:rsid w:val="00736072"/>
    <w:rsid w:val="00736243"/>
    <w:rsid w:val="007461D9"/>
    <w:rsid w:val="00757F3C"/>
    <w:rsid w:val="00762DC3"/>
    <w:rsid w:val="007907A2"/>
    <w:rsid w:val="007950B4"/>
    <w:rsid w:val="007A01C9"/>
    <w:rsid w:val="007A2992"/>
    <w:rsid w:val="007B0A2B"/>
    <w:rsid w:val="007C3CDF"/>
    <w:rsid w:val="007D2432"/>
    <w:rsid w:val="007D7343"/>
    <w:rsid w:val="007F3964"/>
    <w:rsid w:val="00816A84"/>
    <w:rsid w:val="00816C34"/>
    <w:rsid w:val="008312B4"/>
    <w:rsid w:val="00856524"/>
    <w:rsid w:val="00860878"/>
    <w:rsid w:val="00894A8C"/>
    <w:rsid w:val="008A04CD"/>
    <w:rsid w:val="008A1887"/>
    <w:rsid w:val="008A4509"/>
    <w:rsid w:val="008B0EEB"/>
    <w:rsid w:val="008C0124"/>
    <w:rsid w:val="008D02BD"/>
    <w:rsid w:val="008D7881"/>
    <w:rsid w:val="008E1441"/>
    <w:rsid w:val="008E3511"/>
    <w:rsid w:val="008E4D88"/>
    <w:rsid w:val="00910F55"/>
    <w:rsid w:val="00921C58"/>
    <w:rsid w:val="009443D4"/>
    <w:rsid w:val="00952BB9"/>
    <w:rsid w:val="00955305"/>
    <w:rsid w:val="00961C49"/>
    <w:rsid w:val="009624B5"/>
    <w:rsid w:val="00967384"/>
    <w:rsid w:val="00967ED4"/>
    <w:rsid w:val="0098515C"/>
    <w:rsid w:val="009A2C5E"/>
    <w:rsid w:val="009A2CDA"/>
    <w:rsid w:val="009C3A99"/>
    <w:rsid w:val="009C628B"/>
    <w:rsid w:val="009C7F2C"/>
    <w:rsid w:val="009D513C"/>
    <w:rsid w:val="009E1121"/>
    <w:rsid w:val="00A0105A"/>
    <w:rsid w:val="00A037A7"/>
    <w:rsid w:val="00A1149E"/>
    <w:rsid w:val="00A14220"/>
    <w:rsid w:val="00A15223"/>
    <w:rsid w:val="00A17B6C"/>
    <w:rsid w:val="00A20AF7"/>
    <w:rsid w:val="00A21038"/>
    <w:rsid w:val="00A21D58"/>
    <w:rsid w:val="00A2277B"/>
    <w:rsid w:val="00A33034"/>
    <w:rsid w:val="00A33896"/>
    <w:rsid w:val="00A35B5A"/>
    <w:rsid w:val="00A5451E"/>
    <w:rsid w:val="00A55FE3"/>
    <w:rsid w:val="00A660D6"/>
    <w:rsid w:val="00A6718F"/>
    <w:rsid w:val="00A8316D"/>
    <w:rsid w:val="00A860DA"/>
    <w:rsid w:val="00A90B47"/>
    <w:rsid w:val="00A91FD1"/>
    <w:rsid w:val="00A94893"/>
    <w:rsid w:val="00A95FBE"/>
    <w:rsid w:val="00A96B05"/>
    <w:rsid w:val="00AA2021"/>
    <w:rsid w:val="00AC5D58"/>
    <w:rsid w:val="00AD3FB8"/>
    <w:rsid w:val="00AD7A20"/>
    <w:rsid w:val="00AE3F94"/>
    <w:rsid w:val="00AE69BE"/>
    <w:rsid w:val="00AF11B8"/>
    <w:rsid w:val="00AF76B5"/>
    <w:rsid w:val="00B019B2"/>
    <w:rsid w:val="00B06BDB"/>
    <w:rsid w:val="00B2702E"/>
    <w:rsid w:val="00B31D13"/>
    <w:rsid w:val="00B41659"/>
    <w:rsid w:val="00B46840"/>
    <w:rsid w:val="00B47CEC"/>
    <w:rsid w:val="00B604FD"/>
    <w:rsid w:val="00B66D79"/>
    <w:rsid w:val="00B67058"/>
    <w:rsid w:val="00B7638F"/>
    <w:rsid w:val="00B77ABC"/>
    <w:rsid w:val="00B80394"/>
    <w:rsid w:val="00B94326"/>
    <w:rsid w:val="00B946B6"/>
    <w:rsid w:val="00B96969"/>
    <w:rsid w:val="00BA255A"/>
    <w:rsid w:val="00BA77AA"/>
    <w:rsid w:val="00BB0845"/>
    <w:rsid w:val="00BB3944"/>
    <w:rsid w:val="00BB5230"/>
    <w:rsid w:val="00BC5074"/>
    <w:rsid w:val="00BC645D"/>
    <w:rsid w:val="00BD36DE"/>
    <w:rsid w:val="00BF1659"/>
    <w:rsid w:val="00BF4761"/>
    <w:rsid w:val="00C00D06"/>
    <w:rsid w:val="00C04D61"/>
    <w:rsid w:val="00C07958"/>
    <w:rsid w:val="00C17582"/>
    <w:rsid w:val="00C21898"/>
    <w:rsid w:val="00C2269E"/>
    <w:rsid w:val="00C26EEB"/>
    <w:rsid w:val="00C45B20"/>
    <w:rsid w:val="00C46072"/>
    <w:rsid w:val="00C52183"/>
    <w:rsid w:val="00C535E1"/>
    <w:rsid w:val="00C56523"/>
    <w:rsid w:val="00C60C7E"/>
    <w:rsid w:val="00C67720"/>
    <w:rsid w:val="00C67903"/>
    <w:rsid w:val="00C77087"/>
    <w:rsid w:val="00C81F42"/>
    <w:rsid w:val="00C82740"/>
    <w:rsid w:val="00C9219F"/>
    <w:rsid w:val="00C94258"/>
    <w:rsid w:val="00CA60D7"/>
    <w:rsid w:val="00CA72CB"/>
    <w:rsid w:val="00CC1CB0"/>
    <w:rsid w:val="00CC28C1"/>
    <w:rsid w:val="00CD2A5A"/>
    <w:rsid w:val="00CD6CA6"/>
    <w:rsid w:val="00CE7835"/>
    <w:rsid w:val="00CE7F91"/>
    <w:rsid w:val="00D04BF3"/>
    <w:rsid w:val="00D0792C"/>
    <w:rsid w:val="00D13147"/>
    <w:rsid w:val="00D211BE"/>
    <w:rsid w:val="00D215CA"/>
    <w:rsid w:val="00D27BC6"/>
    <w:rsid w:val="00D3043B"/>
    <w:rsid w:val="00D32F1D"/>
    <w:rsid w:val="00D47F49"/>
    <w:rsid w:val="00D63BF5"/>
    <w:rsid w:val="00D6531F"/>
    <w:rsid w:val="00D670C7"/>
    <w:rsid w:val="00D7379B"/>
    <w:rsid w:val="00D818CF"/>
    <w:rsid w:val="00D87DCE"/>
    <w:rsid w:val="00D9577D"/>
    <w:rsid w:val="00DA01D9"/>
    <w:rsid w:val="00DB4DAE"/>
    <w:rsid w:val="00DB64E2"/>
    <w:rsid w:val="00DC2082"/>
    <w:rsid w:val="00DC3001"/>
    <w:rsid w:val="00DC5A58"/>
    <w:rsid w:val="00DC6644"/>
    <w:rsid w:val="00DE025E"/>
    <w:rsid w:val="00DE07C6"/>
    <w:rsid w:val="00DE1557"/>
    <w:rsid w:val="00DF7C16"/>
    <w:rsid w:val="00E0108F"/>
    <w:rsid w:val="00E15D75"/>
    <w:rsid w:val="00E26A43"/>
    <w:rsid w:val="00E37838"/>
    <w:rsid w:val="00E44CBC"/>
    <w:rsid w:val="00E46AB1"/>
    <w:rsid w:val="00E6129D"/>
    <w:rsid w:val="00E6734A"/>
    <w:rsid w:val="00E73308"/>
    <w:rsid w:val="00E73F94"/>
    <w:rsid w:val="00E757B6"/>
    <w:rsid w:val="00E958ED"/>
    <w:rsid w:val="00E95B9E"/>
    <w:rsid w:val="00EB122E"/>
    <w:rsid w:val="00EB3E69"/>
    <w:rsid w:val="00EB633F"/>
    <w:rsid w:val="00ED002C"/>
    <w:rsid w:val="00ED0549"/>
    <w:rsid w:val="00EE2C0D"/>
    <w:rsid w:val="00EE7BAD"/>
    <w:rsid w:val="00EF3927"/>
    <w:rsid w:val="00EF3D33"/>
    <w:rsid w:val="00F01548"/>
    <w:rsid w:val="00F01A7C"/>
    <w:rsid w:val="00F03BEA"/>
    <w:rsid w:val="00F13AF0"/>
    <w:rsid w:val="00F2445F"/>
    <w:rsid w:val="00F367F3"/>
    <w:rsid w:val="00F45DC6"/>
    <w:rsid w:val="00F56CC9"/>
    <w:rsid w:val="00F762F6"/>
    <w:rsid w:val="00F87D5C"/>
    <w:rsid w:val="00F94621"/>
    <w:rsid w:val="00FA1C86"/>
    <w:rsid w:val="00FA39CF"/>
    <w:rsid w:val="00FC4D6B"/>
    <w:rsid w:val="00FD7C2F"/>
    <w:rsid w:val="00FF29FB"/>
    <w:rsid w:val="00FF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9AB3DAC"/>
  <w15:chartTrackingRefBased/>
  <w15:docId w15:val="{CE649A1A-08EF-4B93-8E01-914E412C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4FD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4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624B5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9624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624B5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9624B5"/>
    <w:pPr>
      <w:overflowPunct/>
      <w:adjustRightInd/>
      <w:jc w:val="center"/>
      <w:textAlignment w:val="auto"/>
    </w:pPr>
    <w:rPr>
      <w:color w:val="auto"/>
    </w:rPr>
  </w:style>
  <w:style w:type="character" w:customStyle="1" w:styleId="a8">
    <w:name w:val="記 (文字)"/>
    <w:link w:val="a7"/>
    <w:uiPriority w:val="99"/>
    <w:rsid w:val="009624B5"/>
    <w:rPr>
      <w:rFonts w:ascii="ＭＳ 明朝" w:eastAsia="ＭＳ 明朝" w:hAnsi="ＭＳ 明朝" w:cs="ＭＳ 明朝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9624B5"/>
    <w:pPr>
      <w:overflowPunct/>
      <w:adjustRightInd/>
      <w:jc w:val="right"/>
      <w:textAlignment w:val="auto"/>
    </w:pPr>
    <w:rPr>
      <w:color w:val="auto"/>
    </w:rPr>
  </w:style>
  <w:style w:type="character" w:customStyle="1" w:styleId="aa">
    <w:name w:val="結語 (文字)"/>
    <w:link w:val="a9"/>
    <w:uiPriority w:val="99"/>
    <w:rsid w:val="009624B5"/>
    <w:rPr>
      <w:rFonts w:ascii="ＭＳ 明朝" w:eastAsia="ＭＳ 明朝" w:hAnsi="ＭＳ 明朝" w:cs="ＭＳ 明朝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9624B5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624B5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d">
    <w:name w:val="Table Grid"/>
    <w:basedOn w:val="a1"/>
    <w:uiPriority w:val="59"/>
    <w:rsid w:val="001D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D6C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9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ADCA9-821B-499E-9B5D-DCA192EA0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taka-aya@m5.cty-net.ne.jp</dc:creator>
  <cp:keywords/>
  <cp:lastModifiedBy>鈴木　貴大</cp:lastModifiedBy>
  <cp:revision>8</cp:revision>
  <cp:lastPrinted>2024-02-06T08:22:00Z</cp:lastPrinted>
  <dcterms:created xsi:type="dcterms:W3CDTF">2024-02-06T06:17:00Z</dcterms:created>
  <dcterms:modified xsi:type="dcterms:W3CDTF">2024-03-14T07:20:00Z</dcterms:modified>
</cp:coreProperties>
</file>