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A6C305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BD4AE7">
        <w:rPr>
          <w:rFonts w:hint="eastAsia"/>
        </w:rPr>
        <w:t>８</w:t>
      </w:r>
      <w:r>
        <w:rPr>
          <w:rFonts w:hint="eastAsia"/>
        </w:rPr>
        <w:t>月</w:t>
      </w:r>
      <w:r w:rsidR="00BD4AE7">
        <w:rPr>
          <w:rFonts w:hint="eastAsia"/>
        </w:rPr>
        <w:t>２</w:t>
      </w:r>
      <w:r w:rsidR="002A007F">
        <w:rPr>
          <w:rFonts w:hint="eastAsia"/>
        </w:rPr>
        <w:t>０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256E77AD" w:rsidR="00476A85" w:rsidRPr="00476A85" w:rsidRDefault="00BD4AE7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D4AE7">
              <w:rPr>
                <w:rFonts w:hAnsi="ＭＳ 明朝" w:hint="eastAsia"/>
                <w:sz w:val="32"/>
                <w:szCs w:val="32"/>
              </w:rPr>
              <w:t>北福崎公民館長寿命化改修工事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A007F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BD4AE7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660E-BB82-408B-8E4F-8D49CAED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24</cp:revision>
  <cp:lastPrinted>2024-02-02T01:45:00Z</cp:lastPrinted>
  <dcterms:created xsi:type="dcterms:W3CDTF">2023-08-09T06:43:00Z</dcterms:created>
  <dcterms:modified xsi:type="dcterms:W3CDTF">2024-07-19T10:30:00Z</dcterms:modified>
</cp:coreProperties>
</file>