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17F9" w:rsidRPr="00BB4E21" w:rsidRDefault="005917F9" w:rsidP="005917F9">
      <w:pPr>
        <w:widowControl/>
        <w:ind w:right="-1"/>
        <w:jc w:val="distribute"/>
        <w:rPr>
          <w:rFonts w:ascii="ＭＳ 明朝" w:eastAsia="ＭＳ 明朝" w:hAnsi="ＭＳ 明朝"/>
          <w:sz w:val="24"/>
          <w:szCs w:val="24"/>
        </w:rPr>
      </w:pPr>
    </w:p>
    <w:p w:rsidR="005917F9" w:rsidRPr="00BB4E21" w:rsidRDefault="005917F9" w:rsidP="005917F9">
      <w:pPr>
        <w:widowControl/>
        <w:ind w:right="-1"/>
        <w:jc w:val="distribute"/>
        <w:rPr>
          <w:rFonts w:ascii="ＭＳ 明朝" w:eastAsia="ＭＳ 明朝" w:hAnsi="ＭＳ 明朝"/>
          <w:sz w:val="24"/>
          <w:szCs w:val="24"/>
        </w:rPr>
      </w:pPr>
    </w:p>
    <w:p w:rsidR="005917F9" w:rsidRPr="00BB4E21" w:rsidRDefault="005917F9" w:rsidP="005917F9">
      <w:pPr>
        <w:ind w:right="-1"/>
        <w:jc w:val="center"/>
        <w:rPr>
          <w:rFonts w:ascii="ＭＳ 明朝" w:eastAsia="ＭＳ 明朝" w:hAnsi="ＭＳ 明朝"/>
          <w:sz w:val="24"/>
        </w:rPr>
      </w:pPr>
      <w:bookmarkStart w:id="0" w:name="_Toc312075475"/>
      <w:bookmarkStart w:id="1" w:name="_Toc312075577"/>
      <w:r w:rsidRPr="00BB4E21">
        <w:rPr>
          <w:rFonts w:ascii="ＭＳ 明朝" w:eastAsia="ＭＳ 明朝" w:hAnsi="ＭＳ 明朝" w:hint="eastAsia"/>
          <w:spacing w:val="240"/>
          <w:kern w:val="0"/>
          <w:sz w:val="24"/>
          <w:fitText w:val="1680" w:id="-56864768"/>
        </w:rPr>
        <w:t>誓約</w:t>
      </w:r>
      <w:r w:rsidRPr="00BB4E21">
        <w:rPr>
          <w:rFonts w:ascii="ＭＳ 明朝" w:eastAsia="ＭＳ 明朝" w:hAnsi="ＭＳ 明朝" w:hint="eastAsia"/>
          <w:kern w:val="0"/>
          <w:sz w:val="24"/>
          <w:fitText w:val="1680" w:id="-56864768"/>
        </w:rPr>
        <w:t>書</w:t>
      </w:r>
      <w:bookmarkEnd w:id="0"/>
      <w:bookmarkEnd w:id="1"/>
    </w:p>
    <w:p w:rsidR="005917F9" w:rsidRPr="00BB4E21" w:rsidRDefault="005917F9" w:rsidP="005917F9">
      <w:pPr>
        <w:widowControl/>
        <w:ind w:right="-1"/>
        <w:jc w:val="distribute"/>
        <w:rPr>
          <w:rFonts w:ascii="ＭＳ 明朝" w:eastAsia="ＭＳ 明朝" w:hAnsi="ＭＳ 明朝"/>
          <w:sz w:val="24"/>
          <w:szCs w:val="24"/>
        </w:rPr>
      </w:pPr>
    </w:p>
    <w:p w:rsidR="005917F9" w:rsidRPr="00BB4E21" w:rsidRDefault="005917F9" w:rsidP="005917F9">
      <w:pPr>
        <w:widowControl/>
        <w:ind w:right="-1"/>
        <w:jc w:val="distribute"/>
        <w:rPr>
          <w:rFonts w:ascii="ＭＳ 明朝" w:eastAsia="ＭＳ 明朝" w:hAnsi="ＭＳ 明朝"/>
          <w:sz w:val="24"/>
          <w:szCs w:val="24"/>
        </w:rPr>
      </w:pPr>
    </w:p>
    <w:p w:rsidR="005917F9" w:rsidRPr="00BB4E21" w:rsidRDefault="00BB4E21" w:rsidP="005917F9">
      <w:pPr>
        <w:widowControl/>
        <w:ind w:right="-1"/>
        <w:jc w:val="right"/>
        <w:rPr>
          <w:rFonts w:ascii="ＭＳ 明朝" w:eastAsia="ＭＳ 明朝" w:hAnsi="ＭＳ 明朝"/>
          <w:szCs w:val="21"/>
        </w:rPr>
      </w:pPr>
      <w:r w:rsidRPr="00BB4E21">
        <w:rPr>
          <w:rFonts w:ascii="ＭＳ 明朝" w:eastAsia="ＭＳ 明朝" w:hAnsi="ＭＳ 明朝" w:hint="eastAsia"/>
          <w:szCs w:val="21"/>
        </w:rPr>
        <w:t>令和</w:t>
      </w:r>
      <w:r w:rsidR="005917F9" w:rsidRPr="00BB4E21">
        <w:rPr>
          <w:rFonts w:ascii="ＭＳ 明朝" w:eastAsia="ＭＳ 明朝" w:hAnsi="ＭＳ 明朝" w:hint="eastAsia"/>
          <w:szCs w:val="21"/>
        </w:rPr>
        <w:t xml:space="preserve">　　年　　月　　日</w:t>
      </w:r>
    </w:p>
    <w:p w:rsidR="005917F9" w:rsidRPr="00BB4E21" w:rsidRDefault="005917F9" w:rsidP="005917F9">
      <w:pPr>
        <w:widowControl/>
        <w:ind w:right="-1"/>
        <w:jc w:val="right"/>
        <w:rPr>
          <w:rFonts w:ascii="ＭＳ 明朝" w:eastAsia="ＭＳ 明朝" w:hAnsi="ＭＳ 明朝"/>
          <w:szCs w:val="21"/>
        </w:rPr>
      </w:pPr>
    </w:p>
    <w:p w:rsidR="005917F9" w:rsidRPr="00BB4E21" w:rsidRDefault="005917F9" w:rsidP="000C6127">
      <w:pPr>
        <w:widowControl/>
        <w:ind w:right="-1"/>
        <w:jc w:val="left"/>
        <w:rPr>
          <w:rFonts w:ascii="ＭＳ 明朝" w:eastAsia="ＭＳ 明朝" w:hAnsi="ＭＳ 明朝"/>
          <w:szCs w:val="21"/>
        </w:rPr>
      </w:pPr>
      <w:r w:rsidRPr="00BB4E21">
        <w:rPr>
          <w:rFonts w:ascii="ＭＳ 明朝" w:eastAsia="ＭＳ 明朝" w:hAnsi="ＭＳ 明朝" w:hint="eastAsia"/>
          <w:szCs w:val="21"/>
        </w:rPr>
        <w:t xml:space="preserve">川越町長　</w:t>
      </w:r>
      <w:r w:rsidR="00BB4E21" w:rsidRPr="00BB4E21">
        <w:rPr>
          <w:rFonts w:ascii="ＭＳ 明朝" w:eastAsia="ＭＳ 明朝" w:hAnsi="ＭＳ 明朝" w:hint="eastAsia"/>
          <w:szCs w:val="21"/>
        </w:rPr>
        <w:t>城田　政幸</w:t>
      </w:r>
      <w:r w:rsidRPr="00BB4E21">
        <w:rPr>
          <w:rFonts w:ascii="ＭＳ 明朝" w:eastAsia="ＭＳ 明朝" w:hAnsi="ＭＳ 明朝" w:hint="eastAsia"/>
          <w:szCs w:val="21"/>
        </w:rPr>
        <w:t xml:space="preserve">　様</w:t>
      </w:r>
    </w:p>
    <w:p w:rsidR="005917F9" w:rsidRPr="00BB4E21" w:rsidRDefault="005917F9" w:rsidP="005917F9">
      <w:pPr>
        <w:widowControl/>
        <w:ind w:left="420" w:rightChars="300" w:right="630" w:hangingChars="200" w:hanging="420"/>
        <w:jc w:val="left"/>
        <w:rPr>
          <w:rFonts w:ascii="ＭＳ 明朝" w:eastAsia="ＭＳ 明朝" w:hAnsi="ＭＳ 明朝"/>
          <w:szCs w:val="21"/>
        </w:rPr>
      </w:pPr>
    </w:p>
    <w:p w:rsidR="005917F9" w:rsidRPr="00BB4E21" w:rsidRDefault="005917F9" w:rsidP="005917F9">
      <w:pPr>
        <w:widowControl/>
        <w:ind w:left="420" w:rightChars="300" w:right="630" w:hangingChars="200" w:hanging="420"/>
        <w:jc w:val="left"/>
        <w:rPr>
          <w:rFonts w:ascii="ＭＳ 明朝" w:eastAsia="ＭＳ 明朝" w:hAnsi="ＭＳ 明朝"/>
          <w:szCs w:val="21"/>
        </w:rPr>
      </w:pPr>
    </w:p>
    <w:p w:rsidR="005917F9" w:rsidRPr="00BB4E21" w:rsidRDefault="005917F9" w:rsidP="005917F9">
      <w:pPr>
        <w:widowControl/>
        <w:ind w:leftChars="1822" w:left="3826" w:right="-1"/>
        <w:jc w:val="left"/>
        <w:rPr>
          <w:rFonts w:ascii="ＭＳ 明朝" w:eastAsia="ＭＳ 明朝" w:hAnsi="ＭＳ 明朝"/>
          <w:szCs w:val="21"/>
        </w:rPr>
      </w:pPr>
      <w:r w:rsidRPr="00BB4E21">
        <w:rPr>
          <w:rFonts w:ascii="ＭＳ 明朝" w:eastAsia="ＭＳ 明朝" w:hAnsi="ＭＳ 明朝" w:hint="eastAsia"/>
          <w:szCs w:val="21"/>
        </w:rPr>
        <w:t>入札参加者　住　所</w:t>
      </w:r>
    </w:p>
    <w:p w:rsidR="005917F9" w:rsidRPr="00BB4E21" w:rsidRDefault="005917F9" w:rsidP="005917F9">
      <w:pPr>
        <w:widowControl/>
        <w:ind w:leftChars="2700" w:left="5670" w:right="-1"/>
        <w:jc w:val="left"/>
        <w:rPr>
          <w:rFonts w:ascii="ＭＳ 明朝" w:eastAsia="ＭＳ 明朝" w:hAnsi="ＭＳ 明朝"/>
          <w:szCs w:val="21"/>
        </w:rPr>
      </w:pPr>
    </w:p>
    <w:p w:rsidR="005917F9" w:rsidRPr="00BB4E21" w:rsidRDefault="005917F9" w:rsidP="005917F9">
      <w:pPr>
        <w:widowControl/>
        <w:ind w:leftChars="2430" w:left="5103" w:right="-1"/>
        <w:jc w:val="left"/>
        <w:rPr>
          <w:rFonts w:ascii="ＭＳ 明朝" w:eastAsia="ＭＳ 明朝" w:hAnsi="ＭＳ 明朝"/>
          <w:szCs w:val="21"/>
        </w:rPr>
      </w:pPr>
      <w:r w:rsidRPr="00BB4E21">
        <w:rPr>
          <w:rFonts w:ascii="ＭＳ 明朝" w:eastAsia="ＭＳ 明朝" w:hAnsi="ＭＳ 明朝" w:hint="eastAsia"/>
          <w:szCs w:val="21"/>
        </w:rPr>
        <w:t xml:space="preserve">氏　名　　　　　　　　　　　　</w:t>
      </w:r>
      <w:r w:rsidR="00BB4E21" w:rsidRPr="00BB4E21">
        <w:rPr>
          <w:rFonts w:ascii="ＭＳ 明朝" w:eastAsia="ＭＳ 明朝" w:hAnsi="ＭＳ 明朝" w:hint="eastAsia"/>
          <w:szCs w:val="21"/>
        </w:rPr>
        <w:t>印</w:t>
      </w:r>
    </w:p>
    <w:p w:rsidR="005917F9" w:rsidRPr="00BB4E21" w:rsidRDefault="005917F9" w:rsidP="005917F9">
      <w:pPr>
        <w:widowControl/>
        <w:ind w:left="420" w:rightChars="300" w:right="630" w:hangingChars="200" w:hanging="420"/>
        <w:jc w:val="left"/>
        <w:rPr>
          <w:rFonts w:ascii="ＭＳ 明朝" w:eastAsia="ＭＳ 明朝" w:hAnsi="ＭＳ 明朝"/>
          <w:szCs w:val="21"/>
        </w:rPr>
      </w:pPr>
    </w:p>
    <w:p w:rsidR="005917F9" w:rsidRPr="00BB4E21" w:rsidRDefault="005917F9" w:rsidP="005917F9">
      <w:pPr>
        <w:widowControl/>
        <w:ind w:left="4111" w:right="-1"/>
        <w:jc w:val="left"/>
        <w:rPr>
          <w:rFonts w:ascii="ＭＳ 明朝" w:eastAsia="ＭＳ 明朝" w:hAnsi="ＭＳ 明朝"/>
          <w:sz w:val="18"/>
          <w:szCs w:val="20"/>
        </w:rPr>
      </w:pPr>
      <w:r w:rsidRPr="00BB4E21">
        <w:rPr>
          <w:rFonts w:ascii="ＭＳ 明朝" w:eastAsia="ＭＳ 明朝" w:hAnsi="ＭＳ 明朝" w:hint="eastAsia"/>
          <w:sz w:val="18"/>
          <w:szCs w:val="20"/>
        </w:rPr>
        <w:t>※印鑑証明書の印をご使用ください。</w:t>
      </w:r>
    </w:p>
    <w:p w:rsidR="005917F9" w:rsidRPr="00BB4E21" w:rsidRDefault="005917F9" w:rsidP="005917F9">
      <w:pPr>
        <w:widowControl/>
        <w:ind w:leftChars="1956" w:left="4365" w:right="-1" w:hangingChars="143" w:hanging="257"/>
        <w:jc w:val="left"/>
        <w:rPr>
          <w:rFonts w:ascii="ＭＳ 明朝" w:eastAsia="ＭＳ 明朝" w:hAnsi="ＭＳ 明朝"/>
          <w:sz w:val="18"/>
          <w:szCs w:val="20"/>
        </w:rPr>
      </w:pPr>
      <w:r w:rsidRPr="00BB4E21">
        <w:rPr>
          <w:rFonts w:ascii="ＭＳ 明朝" w:eastAsia="ＭＳ 明朝" w:hAnsi="ＭＳ 明朝" w:hint="eastAsia"/>
          <w:sz w:val="18"/>
          <w:szCs w:val="20"/>
        </w:rPr>
        <w:t>※法人にあっては、主たる事務所の所在地及び法人名並びに代表者の氏名を記載してください。</w:t>
      </w:r>
    </w:p>
    <w:p w:rsidR="005917F9" w:rsidRPr="00BB4E21" w:rsidRDefault="005917F9" w:rsidP="005917F9">
      <w:pPr>
        <w:widowControl/>
        <w:ind w:left="5600" w:right="-1" w:hangingChars="2800" w:hanging="5600"/>
        <w:jc w:val="left"/>
        <w:rPr>
          <w:rFonts w:ascii="ＭＳ 明朝" w:eastAsia="ＭＳ 明朝" w:hAnsi="ＭＳ 明朝"/>
          <w:sz w:val="20"/>
          <w:szCs w:val="20"/>
        </w:rPr>
      </w:pPr>
    </w:p>
    <w:p w:rsidR="005917F9" w:rsidRPr="00BB4E21" w:rsidRDefault="005917F9" w:rsidP="005917F9">
      <w:pPr>
        <w:widowControl/>
        <w:ind w:right="-1"/>
        <w:jc w:val="left"/>
        <w:rPr>
          <w:rFonts w:ascii="ＭＳ 明朝" w:eastAsia="ＭＳ 明朝" w:hAnsi="ＭＳ 明朝"/>
          <w:szCs w:val="21"/>
        </w:rPr>
      </w:pPr>
      <w:r w:rsidRPr="00BB4E21">
        <w:rPr>
          <w:rFonts w:ascii="ＭＳ 明朝" w:eastAsia="ＭＳ 明朝" w:hAnsi="ＭＳ 明朝" w:hint="eastAsia"/>
          <w:szCs w:val="21"/>
        </w:rPr>
        <w:t xml:space="preserve">　このたび、川越町の町有財産</w:t>
      </w:r>
      <w:r w:rsidR="001A3F7F" w:rsidRPr="00BB4E21">
        <w:rPr>
          <w:rFonts w:ascii="ＭＳ 明朝" w:eastAsia="ＭＳ 明朝" w:hAnsi="ＭＳ 明朝" w:hint="eastAsia"/>
          <w:szCs w:val="21"/>
        </w:rPr>
        <w:t>の売払いに係る</w:t>
      </w:r>
      <w:r w:rsidRPr="00BB4E21">
        <w:rPr>
          <w:rFonts w:ascii="ＭＳ 明朝" w:eastAsia="ＭＳ 明朝" w:hAnsi="ＭＳ 明朝" w:hint="eastAsia"/>
          <w:szCs w:val="21"/>
        </w:rPr>
        <w:t>一般競争入札の参加にあたり、下記の事項に相違ない旨確約のうえ、貴町における入札、契約等に係る諸規定を厳守し、公正な入札をいたします。</w:t>
      </w:r>
    </w:p>
    <w:p w:rsidR="005917F9" w:rsidRPr="00BB4E21" w:rsidRDefault="005917F9" w:rsidP="005917F9">
      <w:pPr>
        <w:widowControl/>
        <w:ind w:right="-1"/>
        <w:rPr>
          <w:rFonts w:ascii="ＭＳ 明朝" w:eastAsia="ＭＳ 明朝" w:hAnsi="ＭＳ 明朝"/>
          <w:szCs w:val="21"/>
        </w:rPr>
      </w:pPr>
      <w:r w:rsidRPr="00BB4E21">
        <w:rPr>
          <w:rFonts w:ascii="ＭＳ 明朝" w:eastAsia="ＭＳ 明朝" w:hAnsi="ＭＳ 明朝" w:hint="eastAsia"/>
          <w:szCs w:val="21"/>
        </w:rPr>
        <w:t xml:space="preserve">　なお、貴町が下記の事項に関して関係機関へ照会を行うこと及びその結果これらが、事実と相違することが判明した場合には、当該事実に関して貴町が</w:t>
      </w:r>
      <w:r w:rsidR="001A3F7F" w:rsidRPr="00BB4E21">
        <w:rPr>
          <w:rFonts w:ascii="ＭＳ 明朝" w:eastAsia="ＭＳ 明朝" w:hAnsi="ＭＳ 明朝" w:hint="eastAsia"/>
          <w:szCs w:val="21"/>
        </w:rPr>
        <w:t>措置を行うこと</w:t>
      </w:r>
      <w:r w:rsidRPr="00BB4E21">
        <w:rPr>
          <w:rFonts w:ascii="ＭＳ 明朝" w:eastAsia="ＭＳ 明朝" w:hAnsi="ＭＳ 明朝" w:hint="eastAsia"/>
          <w:szCs w:val="21"/>
        </w:rPr>
        <w:t>について</w:t>
      </w:r>
      <w:r w:rsidR="001A3F7F" w:rsidRPr="00BB4E21">
        <w:rPr>
          <w:rFonts w:ascii="ＭＳ 明朝" w:eastAsia="ＭＳ 明朝" w:hAnsi="ＭＳ 明朝" w:hint="eastAsia"/>
          <w:szCs w:val="21"/>
        </w:rPr>
        <w:t>一切</w:t>
      </w:r>
      <w:r w:rsidRPr="00BB4E21">
        <w:rPr>
          <w:rFonts w:ascii="ＭＳ 明朝" w:eastAsia="ＭＳ 明朝" w:hAnsi="ＭＳ 明朝" w:hint="eastAsia"/>
          <w:szCs w:val="21"/>
        </w:rPr>
        <w:t>異議の申し立てを行いません。</w:t>
      </w:r>
    </w:p>
    <w:p w:rsidR="005917F9" w:rsidRPr="00BB4E21" w:rsidRDefault="005917F9" w:rsidP="005917F9">
      <w:pPr>
        <w:pStyle w:val="a3"/>
        <w:ind w:right="-1"/>
        <w:rPr>
          <w:rFonts w:ascii="ＭＳ 明朝" w:eastAsia="ＭＳ 明朝" w:hAnsi="ＭＳ 明朝"/>
        </w:rPr>
      </w:pPr>
      <w:r w:rsidRPr="00BB4E21">
        <w:rPr>
          <w:rFonts w:ascii="ＭＳ 明朝" w:eastAsia="ＭＳ 明朝" w:hAnsi="ＭＳ 明朝" w:hint="eastAsia"/>
        </w:rPr>
        <w:t>記</w:t>
      </w:r>
    </w:p>
    <w:p w:rsidR="00BB4E21" w:rsidRPr="00BB4E21" w:rsidRDefault="00BB4E21" w:rsidP="00BB4E21">
      <w:pPr>
        <w:ind w:left="229" w:right="-1" w:hangingChars="109" w:hanging="229"/>
        <w:rPr>
          <w:rFonts w:ascii="ＭＳ 明朝" w:eastAsia="ＭＳ 明朝" w:hAnsi="ＭＳ 明朝"/>
        </w:rPr>
      </w:pPr>
      <w:r>
        <w:rPr>
          <w:rFonts w:ascii="ＭＳ 明朝" w:eastAsia="ＭＳ 明朝" w:hAnsi="ＭＳ 明朝" w:hint="eastAsia"/>
        </w:rPr>
        <w:t xml:space="preserve">１　</w:t>
      </w:r>
      <w:r w:rsidR="00A57102" w:rsidRPr="00A57102">
        <w:rPr>
          <w:rFonts w:ascii="ＭＳ 明朝" w:eastAsia="ＭＳ 明朝" w:hAnsi="ＭＳ 明朝" w:hint="eastAsia"/>
        </w:rPr>
        <w:t>一般競争入札に係る契約を締結する能力を有しない者及び破産者で復権を得ない者で</w:t>
      </w:r>
      <w:r w:rsidR="00A57102">
        <w:rPr>
          <w:rFonts w:ascii="ＭＳ 明朝" w:eastAsia="ＭＳ 明朝" w:hAnsi="ＭＳ 明朝" w:hint="eastAsia"/>
        </w:rPr>
        <w:t>はありません。</w:t>
      </w:r>
    </w:p>
    <w:p w:rsidR="00BB4E21" w:rsidRPr="00A57102" w:rsidRDefault="00BB4E21" w:rsidP="00BB4E21">
      <w:pPr>
        <w:ind w:left="229" w:right="-1" w:hangingChars="109" w:hanging="229"/>
        <w:rPr>
          <w:rFonts w:ascii="ＭＳ 明朝" w:eastAsia="ＭＳ 明朝" w:hAnsi="ＭＳ 明朝"/>
        </w:rPr>
      </w:pPr>
    </w:p>
    <w:p w:rsidR="00BB4E21" w:rsidRPr="00BB4E21" w:rsidRDefault="00BB4E21" w:rsidP="00BB4E21">
      <w:pPr>
        <w:ind w:left="229" w:right="-1" w:hangingChars="109" w:hanging="229"/>
        <w:rPr>
          <w:rFonts w:ascii="ＭＳ 明朝" w:eastAsia="ＭＳ 明朝" w:hAnsi="ＭＳ 明朝"/>
        </w:rPr>
      </w:pPr>
      <w:r>
        <w:rPr>
          <w:rFonts w:ascii="ＭＳ 明朝" w:eastAsia="ＭＳ 明朝" w:hAnsi="ＭＳ 明朝" w:hint="eastAsia"/>
        </w:rPr>
        <w:t xml:space="preserve">２　</w:t>
      </w:r>
      <w:r w:rsidRPr="00BB4E21">
        <w:rPr>
          <w:rFonts w:ascii="ＭＳ 明朝" w:eastAsia="ＭＳ 明朝" w:hAnsi="ＭＳ 明朝" w:hint="eastAsia"/>
        </w:rPr>
        <w:t>自己又は自己の役員が、暴力団員による不当な行為の防止等に関する法律（平成</w:t>
      </w:r>
      <w:r w:rsidR="00051027">
        <w:rPr>
          <w:rFonts w:ascii="ＭＳ 明朝" w:eastAsia="ＭＳ 明朝" w:hAnsi="ＭＳ 明朝" w:hint="eastAsia"/>
        </w:rPr>
        <w:t>３</w:t>
      </w:r>
      <w:r w:rsidRPr="00BB4E21">
        <w:rPr>
          <w:rFonts w:ascii="ＭＳ 明朝" w:eastAsia="ＭＳ 明朝" w:hAnsi="ＭＳ 明朝" w:hint="eastAsia"/>
        </w:rPr>
        <w:t>年法律第77号。以下「暴対法」という。）第</w:t>
      </w:r>
      <w:r w:rsidR="00051027">
        <w:rPr>
          <w:rFonts w:ascii="ＭＳ 明朝" w:eastAsia="ＭＳ 明朝" w:hAnsi="ＭＳ 明朝" w:hint="eastAsia"/>
        </w:rPr>
        <w:t>２</w:t>
      </w:r>
      <w:r w:rsidRPr="00BB4E21">
        <w:rPr>
          <w:rFonts w:ascii="ＭＳ 明朝" w:eastAsia="ＭＳ 明朝" w:hAnsi="ＭＳ 明朝" w:hint="eastAsia"/>
        </w:rPr>
        <w:t>条第</w:t>
      </w:r>
      <w:r w:rsidR="00051027">
        <w:rPr>
          <w:rFonts w:ascii="ＭＳ 明朝" w:eastAsia="ＭＳ 明朝" w:hAnsi="ＭＳ 明朝" w:hint="eastAsia"/>
        </w:rPr>
        <w:t>２</w:t>
      </w:r>
      <w:r w:rsidRPr="00BB4E21">
        <w:rPr>
          <w:rFonts w:ascii="ＭＳ 明朝" w:eastAsia="ＭＳ 明朝" w:hAnsi="ＭＳ 明朝" w:hint="eastAsia"/>
        </w:rPr>
        <w:t>号に規定する暴力団（以下「暴力団」という。）、及び同法第</w:t>
      </w:r>
      <w:r w:rsidR="00051027">
        <w:rPr>
          <w:rFonts w:ascii="ＭＳ 明朝" w:eastAsia="ＭＳ 明朝" w:hAnsi="ＭＳ 明朝" w:hint="eastAsia"/>
        </w:rPr>
        <w:t>２</w:t>
      </w:r>
      <w:r w:rsidRPr="00BB4E21">
        <w:rPr>
          <w:rFonts w:ascii="ＭＳ 明朝" w:eastAsia="ＭＳ 明朝" w:hAnsi="ＭＳ 明朝" w:hint="eastAsia"/>
        </w:rPr>
        <w:t>条第</w:t>
      </w:r>
      <w:r w:rsidR="00051027">
        <w:rPr>
          <w:rFonts w:ascii="ＭＳ 明朝" w:eastAsia="ＭＳ 明朝" w:hAnsi="ＭＳ 明朝" w:hint="eastAsia"/>
        </w:rPr>
        <w:t>６</w:t>
      </w:r>
      <w:r w:rsidRPr="00BB4E21">
        <w:rPr>
          <w:rFonts w:ascii="ＭＳ 明朝" w:eastAsia="ＭＳ 明朝" w:hAnsi="ＭＳ 明朝" w:hint="eastAsia"/>
        </w:rPr>
        <w:t>号に規定する暴力団員ではありません。</w:t>
      </w:r>
    </w:p>
    <w:p w:rsidR="00BB4E21" w:rsidRPr="00BB4E21" w:rsidRDefault="00BB4E21" w:rsidP="00BB4E21">
      <w:pPr>
        <w:ind w:left="229" w:right="-1" w:hangingChars="109" w:hanging="229"/>
        <w:rPr>
          <w:rFonts w:ascii="ＭＳ 明朝" w:eastAsia="ＭＳ 明朝" w:hAnsi="ＭＳ 明朝"/>
        </w:rPr>
      </w:pPr>
    </w:p>
    <w:p w:rsidR="00BB4E21" w:rsidRPr="00BB4E21" w:rsidRDefault="00A57102" w:rsidP="00BB4E21">
      <w:pPr>
        <w:ind w:left="229" w:right="-1" w:hangingChars="109" w:hanging="229"/>
        <w:rPr>
          <w:rFonts w:ascii="ＭＳ 明朝" w:eastAsia="ＭＳ 明朝" w:hAnsi="ＭＳ 明朝"/>
        </w:rPr>
      </w:pPr>
      <w:r>
        <w:rPr>
          <w:rFonts w:ascii="ＭＳ 明朝" w:eastAsia="ＭＳ 明朝" w:hAnsi="ＭＳ 明朝" w:hint="eastAsia"/>
        </w:rPr>
        <w:t>３</w:t>
      </w:r>
      <w:r w:rsidR="00051027">
        <w:rPr>
          <w:rFonts w:ascii="ＭＳ 明朝" w:eastAsia="ＭＳ 明朝" w:hAnsi="ＭＳ 明朝" w:hint="eastAsia"/>
        </w:rPr>
        <w:t xml:space="preserve">　</w:t>
      </w:r>
      <w:r w:rsidR="00BB4E21" w:rsidRPr="00BB4E21">
        <w:rPr>
          <w:rFonts w:ascii="ＭＳ 明朝" w:eastAsia="ＭＳ 明朝" w:hAnsi="ＭＳ 明朝" w:hint="eastAsia"/>
        </w:rPr>
        <w:t>無差別大量殺人行為を行った団体の規制に関する法律（平成11年法律第147号）第</w:t>
      </w:r>
      <w:r w:rsidR="00051027">
        <w:rPr>
          <w:rFonts w:ascii="ＭＳ 明朝" w:eastAsia="ＭＳ 明朝" w:hAnsi="ＭＳ 明朝" w:hint="eastAsia"/>
        </w:rPr>
        <w:t>５</w:t>
      </w:r>
      <w:r w:rsidR="00BB4E21" w:rsidRPr="00BB4E21">
        <w:rPr>
          <w:rFonts w:ascii="ＭＳ 明朝" w:eastAsia="ＭＳ 明朝" w:hAnsi="ＭＳ 明朝" w:hint="eastAsia"/>
        </w:rPr>
        <w:t>条第</w:t>
      </w:r>
      <w:r w:rsidR="00051027">
        <w:rPr>
          <w:rFonts w:ascii="ＭＳ 明朝" w:eastAsia="ＭＳ 明朝" w:hAnsi="ＭＳ 明朝" w:hint="eastAsia"/>
        </w:rPr>
        <w:t>１</w:t>
      </w:r>
      <w:r w:rsidR="00BB4E21" w:rsidRPr="00BB4E21">
        <w:rPr>
          <w:rFonts w:ascii="ＭＳ 明朝" w:eastAsia="ＭＳ 明朝" w:hAnsi="ＭＳ 明朝" w:hint="eastAsia"/>
        </w:rPr>
        <w:t>項の規定による観察処分を受けた団体および当該団体の役員若しくは構成員ではありません。</w:t>
      </w:r>
    </w:p>
    <w:p w:rsidR="00BB4E21" w:rsidRPr="00BB4E21" w:rsidRDefault="00BB4E21" w:rsidP="00BB4E21">
      <w:pPr>
        <w:ind w:left="229" w:right="-1" w:hangingChars="109" w:hanging="229"/>
        <w:rPr>
          <w:rFonts w:ascii="ＭＳ 明朝" w:eastAsia="ＭＳ 明朝" w:hAnsi="ＭＳ 明朝"/>
        </w:rPr>
      </w:pPr>
      <w:bookmarkStart w:id="2" w:name="_GoBack"/>
      <w:bookmarkEnd w:id="2"/>
    </w:p>
    <w:sectPr w:rsidR="00BB4E21" w:rsidRPr="00BB4E21" w:rsidSect="00167A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E21" w:rsidRDefault="00BB4E21" w:rsidP="00BB4E21">
      <w:r>
        <w:separator/>
      </w:r>
    </w:p>
  </w:endnote>
  <w:endnote w:type="continuationSeparator" w:id="0">
    <w:p w:rsidR="00BB4E21" w:rsidRDefault="00BB4E21" w:rsidP="00BB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E21" w:rsidRDefault="00BB4E21" w:rsidP="00BB4E21">
      <w:r>
        <w:separator/>
      </w:r>
    </w:p>
  </w:footnote>
  <w:footnote w:type="continuationSeparator" w:id="0">
    <w:p w:rsidR="00BB4E21" w:rsidRDefault="00BB4E21" w:rsidP="00BB4E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7F9"/>
    <w:rsid w:val="00051027"/>
    <w:rsid w:val="000C6127"/>
    <w:rsid w:val="00167A5A"/>
    <w:rsid w:val="001A3F7F"/>
    <w:rsid w:val="00304A99"/>
    <w:rsid w:val="005917F9"/>
    <w:rsid w:val="00A57102"/>
    <w:rsid w:val="00BB4E21"/>
    <w:rsid w:val="00BD15EC"/>
    <w:rsid w:val="00C467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F6BAAE"/>
  <w15:docId w15:val="{797E2F5B-6D2F-470E-AA51-C222555F1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7F9"/>
    <w:pPr>
      <w:widowControl w:val="0"/>
      <w:jc w:val="both"/>
    </w:pPr>
  </w:style>
  <w:style w:type="paragraph" w:styleId="1">
    <w:name w:val="heading 1"/>
    <w:basedOn w:val="a"/>
    <w:next w:val="a"/>
    <w:link w:val="10"/>
    <w:uiPriority w:val="9"/>
    <w:qFormat/>
    <w:rsid w:val="005917F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917F9"/>
    <w:rPr>
      <w:rFonts w:asciiTheme="majorHAnsi" w:eastAsiaTheme="majorEastAsia" w:hAnsiTheme="majorHAnsi" w:cstheme="majorBidi"/>
      <w:sz w:val="24"/>
      <w:szCs w:val="24"/>
    </w:rPr>
  </w:style>
  <w:style w:type="paragraph" w:styleId="a3">
    <w:name w:val="Note Heading"/>
    <w:basedOn w:val="a"/>
    <w:next w:val="a"/>
    <w:link w:val="a4"/>
    <w:uiPriority w:val="99"/>
    <w:unhideWhenUsed/>
    <w:rsid w:val="005917F9"/>
    <w:pPr>
      <w:jc w:val="center"/>
    </w:pPr>
    <w:rPr>
      <w:rFonts w:asciiTheme="minorEastAsia" w:hAnsiTheme="minorEastAsia"/>
      <w:szCs w:val="21"/>
    </w:rPr>
  </w:style>
  <w:style w:type="character" w:customStyle="1" w:styleId="a4">
    <w:name w:val="記 (文字)"/>
    <w:basedOn w:val="a0"/>
    <w:link w:val="a3"/>
    <w:uiPriority w:val="99"/>
    <w:rsid w:val="005917F9"/>
    <w:rPr>
      <w:rFonts w:asciiTheme="minorEastAsia" w:hAnsiTheme="minorEastAsia"/>
      <w:szCs w:val="21"/>
    </w:rPr>
  </w:style>
  <w:style w:type="paragraph" w:styleId="a5">
    <w:name w:val="Balloon Text"/>
    <w:basedOn w:val="a"/>
    <w:link w:val="a6"/>
    <w:uiPriority w:val="99"/>
    <w:semiHidden/>
    <w:unhideWhenUsed/>
    <w:rsid w:val="005917F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17F9"/>
    <w:rPr>
      <w:rFonts w:asciiTheme="majorHAnsi" w:eastAsiaTheme="majorEastAsia" w:hAnsiTheme="majorHAnsi" w:cstheme="majorBidi"/>
      <w:sz w:val="18"/>
      <w:szCs w:val="18"/>
    </w:rPr>
  </w:style>
  <w:style w:type="paragraph" w:styleId="a7">
    <w:name w:val="header"/>
    <w:basedOn w:val="a"/>
    <w:link w:val="a8"/>
    <w:uiPriority w:val="99"/>
    <w:unhideWhenUsed/>
    <w:rsid w:val="00BB4E21"/>
    <w:pPr>
      <w:tabs>
        <w:tab w:val="center" w:pos="4252"/>
        <w:tab w:val="right" w:pos="8504"/>
      </w:tabs>
      <w:snapToGrid w:val="0"/>
    </w:pPr>
  </w:style>
  <w:style w:type="character" w:customStyle="1" w:styleId="a8">
    <w:name w:val="ヘッダー (文字)"/>
    <w:basedOn w:val="a0"/>
    <w:link w:val="a7"/>
    <w:uiPriority w:val="99"/>
    <w:rsid w:val="00BB4E21"/>
  </w:style>
  <w:style w:type="paragraph" w:styleId="a9">
    <w:name w:val="footer"/>
    <w:basedOn w:val="a"/>
    <w:link w:val="aa"/>
    <w:uiPriority w:val="99"/>
    <w:unhideWhenUsed/>
    <w:rsid w:val="00BB4E21"/>
    <w:pPr>
      <w:tabs>
        <w:tab w:val="center" w:pos="4252"/>
        <w:tab w:val="right" w:pos="8504"/>
      </w:tabs>
      <w:snapToGrid w:val="0"/>
    </w:pPr>
  </w:style>
  <w:style w:type="character" w:customStyle="1" w:styleId="aa">
    <w:name w:val="フッター (文字)"/>
    <w:basedOn w:val="a0"/>
    <w:link w:val="a9"/>
    <w:uiPriority w:val="99"/>
    <w:rsid w:val="00BB4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舘　智哉</dc:creator>
  <cp:lastModifiedBy>日置 将一</cp:lastModifiedBy>
  <cp:revision>7</cp:revision>
  <dcterms:created xsi:type="dcterms:W3CDTF">2011-12-19T08:16:00Z</dcterms:created>
  <dcterms:modified xsi:type="dcterms:W3CDTF">2024-12-25T05:24:00Z</dcterms:modified>
</cp:coreProperties>
</file>