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215E8692" w:rsidR="00D23026" w:rsidRPr="00EB753B" w:rsidRDefault="00D23026">
      <w:pPr>
        <w:rPr>
          <w:rFonts w:asciiTheme="minorEastAsia" w:eastAsiaTheme="minorEastAsia" w:hAnsiTheme="minorEastAsia" w:cs="Times New Roman"/>
          <w:snapToGrid w:val="0"/>
        </w:rPr>
      </w:pPr>
      <w:r w:rsidRPr="00D35A1C">
        <w:rPr>
          <w:rFonts w:asciiTheme="minorEastAsia" w:eastAsiaTheme="minorEastAsia" w:hAnsiTheme="minorEastAsia" w:hint="eastAsia"/>
          <w:snapToGrid w:val="0"/>
        </w:rPr>
        <w:t>入札公告第</w:t>
      </w:r>
      <w:r w:rsidR="00D35A1C">
        <w:rPr>
          <w:rFonts w:asciiTheme="minorEastAsia" w:eastAsiaTheme="minorEastAsia" w:hAnsiTheme="minorEastAsia" w:hint="eastAsia"/>
          <w:snapToGrid w:val="0"/>
        </w:rPr>
        <w:t>８</w:t>
      </w:r>
      <w:r w:rsidRPr="00D35A1C">
        <w:rPr>
          <w:rFonts w:asciiTheme="minorEastAsia" w:eastAsiaTheme="minorEastAsia" w:hAnsiTheme="minorEastAsia" w:hint="eastAsia"/>
          <w:snapToGrid w:val="0"/>
        </w:rPr>
        <w:t>号</w:t>
      </w:r>
    </w:p>
    <w:p w14:paraId="37FD8DB5" w14:textId="376CECC1" w:rsidR="00D23026" w:rsidRPr="00EB753B" w:rsidRDefault="00D23026">
      <w:pPr>
        <w:ind w:left="21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について、次のとおり一般競争入札を執行するので、川越町会計規則（昭和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5687505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FB1187" w:rsidRPr="00D35A1C">
        <w:rPr>
          <w:rFonts w:asciiTheme="minorEastAsia" w:eastAsiaTheme="minorEastAsia" w:hAnsiTheme="minorEastAsia" w:hint="eastAsia"/>
          <w:snapToGrid w:val="0"/>
        </w:rPr>
        <w:t>令和７年</w:t>
      </w:r>
      <w:r w:rsidR="00EB753B" w:rsidRPr="00D35A1C">
        <w:rPr>
          <w:rFonts w:asciiTheme="minorEastAsia" w:eastAsiaTheme="minorEastAsia" w:hAnsiTheme="minorEastAsia" w:hint="eastAsia"/>
          <w:snapToGrid w:val="0"/>
        </w:rPr>
        <w:t>５</w:t>
      </w:r>
      <w:r w:rsidRPr="00D35A1C">
        <w:rPr>
          <w:rFonts w:asciiTheme="minorEastAsia" w:eastAsiaTheme="minorEastAsia" w:hAnsiTheme="minorEastAsia" w:hint="eastAsia"/>
          <w:snapToGrid w:val="0"/>
        </w:rPr>
        <w:t>月</w:t>
      </w:r>
      <w:r w:rsidR="0003316D" w:rsidRPr="00D35A1C">
        <w:rPr>
          <w:rFonts w:asciiTheme="minorEastAsia" w:eastAsiaTheme="minorEastAsia" w:hAnsiTheme="minorEastAsia" w:hint="eastAsia"/>
          <w:snapToGrid w:val="0"/>
        </w:rPr>
        <w:t>９</w:t>
      </w:r>
      <w:r w:rsidRPr="00D35A1C">
        <w:rPr>
          <w:rFonts w:asciiTheme="minorEastAsia" w:eastAsiaTheme="minorEastAsia" w:hAnsiTheme="minorEastAsia" w:hint="eastAsia"/>
          <w:snapToGrid w:val="0"/>
        </w:rPr>
        <w:t>日</w:t>
      </w:r>
    </w:p>
    <w:p w14:paraId="3DF4AF1F" w14:textId="385ACBB9" w:rsidR="00D23026" w:rsidRPr="00EB753B" w:rsidRDefault="00164FE2" w:rsidP="001C0786">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B753B" w:rsidRPr="00EB753B" w14:paraId="1D4B85E7" w14:textId="77777777" w:rsidTr="00FB1187">
        <w:trPr>
          <w:cantSplit/>
          <w:trHeight w:val="397"/>
        </w:trPr>
        <w:tc>
          <w:tcPr>
            <w:tcW w:w="1537" w:type="dxa"/>
            <w:vAlign w:val="center"/>
          </w:tcPr>
          <w:p w14:paraId="24CB0CBF" w14:textId="06D01EA3" w:rsidR="00EB753B" w:rsidRPr="00EB753B" w:rsidRDefault="00EB753B" w:rsidP="00EB753B">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件名</w:t>
            </w:r>
          </w:p>
        </w:tc>
        <w:tc>
          <w:tcPr>
            <w:tcW w:w="4480" w:type="dxa"/>
            <w:gridSpan w:val="2"/>
            <w:vAlign w:val="center"/>
          </w:tcPr>
          <w:p w14:paraId="1CB4C977" w14:textId="38A21203" w:rsidR="00EB753B" w:rsidRPr="00EB753B" w:rsidRDefault="00EB753B" w:rsidP="00232B6B">
            <w:pPr>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統一的な基準による財務書類作成等業務委託</w:t>
            </w:r>
          </w:p>
        </w:tc>
        <w:tc>
          <w:tcPr>
            <w:tcW w:w="851" w:type="dxa"/>
            <w:vAlign w:val="center"/>
          </w:tcPr>
          <w:p w14:paraId="5EA1980B" w14:textId="1B393930" w:rsidR="00EB753B" w:rsidRPr="00EB753B" w:rsidRDefault="00EB753B"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Align w:val="center"/>
          </w:tcPr>
          <w:p w14:paraId="7852D893" w14:textId="55583735" w:rsidR="00EB753B" w:rsidRPr="00EB753B" w:rsidRDefault="00EB753B" w:rsidP="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総務課</w:t>
            </w:r>
          </w:p>
        </w:tc>
      </w:tr>
      <w:tr w:rsidR="00D23026" w:rsidRPr="00EB753B" w14:paraId="58698CB3" w14:textId="77777777" w:rsidTr="00FB1187">
        <w:trPr>
          <w:cantSplit/>
          <w:trHeight w:val="397"/>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393AC5A9"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三重県三重郡川越町大字　豊田一色　地内</w:t>
            </w:r>
          </w:p>
        </w:tc>
      </w:tr>
      <w:tr w:rsidR="00D23026" w:rsidRPr="00EB753B" w14:paraId="4F7BC88F" w14:textId="77777777" w:rsidTr="00FB1187">
        <w:trPr>
          <w:cantSplit/>
          <w:trHeight w:val="397"/>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FB1187">
        <w:trPr>
          <w:cantSplit/>
          <w:trHeight w:val="39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7B64F571" w:rsidR="00D23026" w:rsidRPr="00EB753B" w:rsidRDefault="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契約の日から</w:t>
            </w:r>
            <w:r w:rsidR="00FB1187">
              <w:rPr>
                <w:rFonts w:asciiTheme="minorEastAsia" w:eastAsiaTheme="minorEastAsia" w:hAnsiTheme="minorEastAsia" w:hint="eastAsia"/>
                <w:snapToGrid w:val="0"/>
                <w:sz w:val="17"/>
                <w:szCs w:val="17"/>
              </w:rPr>
              <w:t>令和８年</w:t>
            </w:r>
            <w:r w:rsidRPr="00EB753B">
              <w:rPr>
                <w:rFonts w:asciiTheme="minorEastAsia" w:eastAsiaTheme="minorEastAsia" w:hAnsiTheme="minorEastAsia" w:hint="eastAsia"/>
                <w:snapToGrid w:val="0"/>
                <w:sz w:val="17"/>
                <w:szCs w:val="17"/>
              </w:rPr>
              <w:t>３月</w:t>
            </w:r>
            <w:r w:rsidR="00160AA6">
              <w:rPr>
                <w:rFonts w:asciiTheme="minorEastAsia" w:eastAsiaTheme="minorEastAsia" w:hAnsiTheme="minorEastAsia" w:hint="eastAsia"/>
                <w:snapToGrid w:val="0"/>
                <w:sz w:val="17"/>
                <w:szCs w:val="17"/>
              </w:rPr>
              <w:t>３１</w:t>
            </w:r>
            <w:r w:rsidRPr="00EB753B">
              <w:rPr>
                <w:rFonts w:asciiTheme="minorEastAsia" w:eastAsiaTheme="minorEastAsia" w:hAnsiTheme="minorEastAsia" w:hint="eastAsia"/>
                <w:snapToGrid w:val="0"/>
                <w:sz w:val="17"/>
                <w:szCs w:val="17"/>
              </w:rPr>
              <w:t>日まで</w:t>
            </w:r>
          </w:p>
        </w:tc>
      </w:tr>
      <w:tr w:rsidR="002001B2" w:rsidRPr="00EB753B" w14:paraId="5EDB6156" w14:textId="77777777" w:rsidTr="00FB1187">
        <w:trPr>
          <w:cantSplit/>
          <w:trHeight w:val="1689"/>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64"/>
                <w:kern w:val="0"/>
                <w:sz w:val="17"/>
                <w:szCs w:val="17"/>
                <w:fitText w:val="1360" w:id="-1137527807"/>
              </w:rPr>
              <w:t>関する事</w:t>
            </w:r>
            <w:r w:rsidRPr="00EB753B">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03408E04" w14:textId="5BA8E898"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（１）令和</w:t>
            </w:r>
            <w:r w:rsidR="00FB1187">
              <w:rPr>
                <w:rFonts w:asciiTheme="minorEastAsia" w:eastAsiaTheme="minorEastAsia" w:hAnsiTheme="minorEastAsia" w:cs="Times New Roman" w:hint="eastAsia"/>
                <w:snapToGrid w:val="0"/>
                <w:sz w:val="17"/>
                <w:szCs w:val="17"/>
              </w:rPr>
              <w:t>６</w:t>
            </w:r>
            <w:r w:rsidRPr="00EB753B">
              <w:rPr>
                <w:rFonts w:asciiTheme="minorEastAsia" w:eastAsiaTheme="minorEastAsia" w:hAnsiTheme="minorEastAsia" w:cs="Times New Roman" w:hint="eastAsia"/>
                <w:snapToGrid w:val="0"/>
                <w:sz w:val="17"/>
                <w:szCs w:val="17"/>
              </w:rPr>
              <w:t>年度において、本町と人口同規模以上の地方公共団体で、統一的な基準による財務書類作成業務を受託した実績のある者</w:t>
            </w:r>
          </w:p>
          <w:p w14:paraId="5E94EDA4" w14:textId="77777777"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（２）公認会計士又は税理士の資格を有し、財務書類の作成に精通している者を業務責任者として配置できる者</w:t>
            </w:r>
          </w:p>
          <w:p w14:paraId="126DA3A5" w14:textId="77777777"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（３）地方公会計検定２級を有し、かつ専門の知識・能力を有する者を業務担当者として１名以上配置できる者</w:t>
            </w:r>
          </w:p>
          <w:p w14:paraId="48D99950" w14:textId="22B9E3EE" w:rsidR="002001B2" w:rsidRPr="00EB753B" w:rsidRDefault="00EB753B" w:rsidP="000233C5">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（４）財務書類及び固定資産台帳の有効活用を図るために必要な公会計システム（(株)システムディ社製「ＰＰＰ」Ver.5.0）を保有し利用できる環境を有する者</w:t>
            </w:r>
          </w:p>
        </w:tc>
      </w:tr>
      <w:tr w:rsidR="009556AE" w:rsidRPr="00EB753B" w14:paraId="2E48BC4E" w14:textId="77777777" w:rsidTr="00FB1187">
        <w:trPr>
          <w:cantSplit/>
          <w:trHeight w:hRule="exact" w:val="39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459FB11E"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BA3695" w:rsidRPr="00EB753B">
              <w:rPr>
                <w:rFonts w:asciiTheme="minorEastAsia" w:eastAsiaTheme="minorEastAsia" w:hAnsiTheme="minorEastAsia" w:hint="eastAsia"/>
                <w:snapToGrid w:val="0"/>
                <w:sz w:val="17"/>
                <w:szCs w:val="17"/>
              </w:rPr>
              <w:t>総</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FB1187">
        <w:trPr>
          <w:cantSplit/>
          <w:trHeight w:hRule="exact" w:val="39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6A645C7D" w:rsidR="00D23026" w:rsidRPr="00EB753B" w:rsidRDefault="00D23026">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本公告日から</w:t>
            </w:r>
            <w:r w:rsidR="00FB1187">
              <w:rPr>
                <w:rFonts w:asciiTheme="minorEastAsia" w:eastAsiaTheme="minorEastAsia" w:hAnsiTheme="minorEastAsia" w:hint="eastAsia"/>
                <w:snapToGrid w:val="0"/>
                <w:sz w:val="17"/>
                <w:szCs w:val="17"/>
              </w:rPr>
              <w:t>令和７年</w:t>
            </w:r>
            <w:r w:rsidR="00EB753B">
              <w:rPr>
                <w:rFonts w:asciiTheme="minorEastAsia" w:eastAsiaTheme="minorEastAsia" w:hAnsiTheme="minorEastAsia" w:hint="eastAsia"/>
                <w:snapToGrid w:val="0"/>
                <w:sz w:val="17"/>
                <w:szCs w:val="17"/>
              </w:rPr>
              <w:t>５</w:t>
            </w:r>
            <w:r w:rsidRPr="00EB753B">
              <w:rPr>
                <w:rFonts w:asciiTheme="minorEastAsia" w:eastAsiaTheme="minorEastAsia" w:hAnsiTheme="minorEastAsia" w:hint="eastAsia"/>
                <w:snapToGrid w:val="0"/>
                <w:sz w:val="17"/>
                <w:szCs w:val="17"/>
              </w:rPr>
              <w:t>月</w:t>
            </w:r>
            <w:r w:rsidR="00FB1187">
              <w:rPr>
                <w:rFonts w:asciiTheme="minorEastAsia" w:eastAsiaTheme="minorEastAsia" w:hAnsiTheme="minorEastAsia" w:hint="eastAsia"/>
                <w:snapToGrid w:val="0"/>
                <w:sz w:val="17"/>
                <w:szCs w:val="17"/>
              </w:rPr>
              <w:t>１５</w:t>
            </w:r>
            <w:r w:rsidRPr="00EB753B">
              <w:rPr>
                <w:rFonts w:asciiTheme="minorEastAsia" w:eastAsiaTheme="minorEastAsia" w:hAnsiTheme="minorEastAsia" w:hint="eastAsia"/>
                <w:snapToGrid w:val="0"/>
                <w:sz w:val="17"/>
                <w:szCs w:val="17"/>
              </w:rPr>
              <w:t>日</w:t>
            </w:r>
            <w:r w:rsidR="005A6E42">
              <w:rPr>
                <w:rFonts w:asciiTheme="minorEastAsia" w:eastAsiaTheme="minorEastAsia" w:hAnsiTheme="minorEastAsia" w:hint="eastAsia"/>
                <w:snapToGrid w:val="0"/>
                <w:sz w:val="17"/>
                <w:szCs w:val="17"/>
              </w:rPr>
              <w:t xml:space="preserve">　</w:t>
            </w:r>
            <w:r w:rsidR="00FB1187">
              <w:rPr>
                <w:rFonts w:hint="eastAsia"/>
                <w:snapToGrid w:val="0"/>
                <w:sz w:val="17"/>
                <w:szCs w:val="17"/>
              </w:rPr>
              <w:t>正午まで（</w:t>
            </w:r>
            <w:r w:rsidR="00FB1187" w:rsidRPr="00EB753B">
              <w:rPr>
                <w:rFonts w:asciiTheme="minorEastAsia" w:eastAsiaTheme="minorEastAsia" w:hAnsiTheme="minorEastAsia" w:hint="eastAsia"/>
                <w:snapToGrid w:val="0"/>
                <w:sz w:val="17"/>
                <w:szCs w:val="17"/>
              </w:rPr>
              <w:t>必着</w:t>
            </w:r>
            <w:r w:rsidR="00FB1187">
              <w:rPr>
                <w:rFonts w:hint="eastAsia"/>
                <w:snapToGrid w:val="0"/>
                <w:sz w:val="17"/>
                <w:szCs w:val="17"/>
              </w:rPr>
              <w:t>）</w:t>
            </w:r>
          </w:p>
        </w:tc>
      </w:tr>
      <w:tr w:rsidR="00D7718C" w:rsidRPr="00EB753B" w14:paraId="44401EE7" w14:textId="77777777" w:rsidTr="00FB1187">
        <w:trPr>
          <w:cantSplit/>
          <w:trHeight w:hRule="exact" w:val="39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FB1187">
        <w:trPr>
          <w:cantSplit/>
          <w:trHeight w:hRule="exact" w:val="39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232B6B">
        <w:trPr>
          <w:cantSplit/>
          <w:trHeight w:hRule="exact" w:val="1379"/>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145BBAEF" w14:textId="657272E9"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ア</w:t>
            </w:r>
            <w:r w:rsidR="008D7D9F">
              <w:rPr>
                <w:rFonts w:asciiTheme="minorEastAsia" w:eastAsiaTheme="minorEastAsia" w:hAnsiTheme="minorEastAsia" w:hint="eastAsia"/>
                <w:snapToGrid w:val="0"/>
                <w:sz w:val="17"/>
                <w:szCs w:val="17"/>
              </w:rPr>
              <w:t xml:space="preserve">　</w:t>
            </w:r>
            <w:r w:rsidR="00232B6B" w:rsidRPr="00232B6B">
              <w:rPr>
                <w:rFonts w:asciiTheme="minorEastAsia" w:eastAsiaTheme="minorEastAsia" w:hAnsiTheme="minorEastAsia" w:hint="eastAsia"/>
                <w:snapToGrid w:val="0"/>
                <w:sz w:val="17"/>
                <w:szCs w:val="17"/>
              </w:rPr>
              <w:t>一般競争入札参加資格確認申請書（指定用紙。以下「申請書」という。）</w:t>
            </w:r>
          </w:p>
          <w:p w14:paraId="1E1F2630" w14:textId="3455A3B3"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イ</w:t>
            </w:r>
            <w:r w:rsidR="00232B6B" w:rsidRPr="00232B6B">
              <w:rPr>
                <w:rFonts w:asciiTheme="minorEastAsia" w:eastAsiaTheme="minorEastAsia" w:hAnsiTheme="minorEastAsia" w:hint="eastAsia"/>
                <w:snapToGrid w:val="0"/>
                <w:sz w:val="17"/>
                <w:szCs w:val="17"/>
              </w:rPr>
              <w:t xml:space="preserve">　履行実績を証する書類の写し（契約書の</w:t>
            </w:r>
            <w:r w:rsidR="00AD0175">
              <w:rPr>
                <w:rFonts w:asciiTheme="minorEastAsia" w:eastAsiaTheme="minorEastAsia" w:hAnsiTheme="minorEastAsia" w:hint="eastAsia"/>
                <w:snapToGrid w:val="0"/>
                <w:sz w:val="17"/>
                <w:szCs w:val="17"/>
              </w:rPr>
              <w:t>かがみ</w:t>
            </w:r>
            <w:r w:rsidR="00232B6B" w:rsidRPr="00232B6B">
              <w:rPr>
                <w:rFonts w:asciiTheme="minorEastAsia" w:eastAsiaTheme="minorEastAsia" w:hAnsiTheme="minorEastAsia" w:hint="eastAsia"/>
                <w:snapToGrid w:val="0"/>
                <w:sz w:val="17"/>
                <w:szCs w:val="17"/>
              </w:rPr>
              <w:t>、仕様書、</w:t>
            </w:r>
            <w:r w:rsidR="00AD0175">
              <w:rPr>
                <w:rFonts w:asciiTheme="minorEastAsia" w:eastAsiaTheme="minorEastAsia" w:hAnsiTheme="minorEastAsia" w:hint="eastAsia"/>
                <w:snapToGrid w:val="0"/>
                <w:sz w:val="17"/>
                <w:szCs w:val="17"/>
              </w:rPr>
              <w:t>完了報告書</w:t>
            </w:r>
            <w:r w:rsidR="00232B6B" w:rsidRPr="00232B6B">
              <w:rPr>
                <w:rFonts w:asciiTheme="minorEastAsia" w:eastAsiaTheme="minorEastAsia" w:hAnsiTheme="minorEastAsia" w:hint="eastAsia"/>
                <w:snapToGrid w:val="0"/>
                <w:sz w:val="17"/>
                <w:szCs w:val="17"/>
              </w:rPr>
              <w:t>等）</w:t>
            </w:r>
          </w:p>
          <w:p w14:paraId="2B6DD178" w14:textId="53C5FA15" w:rsidR="00232B6B" w:rsidRDefault="000233C5" w:rsidP="000233C5">
            <w:pPr>
              <w:spacing w:line="170" w:lineRule="exact"/>
              <w:ind w:right="79"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ウ</w:t>
            </w:r>
            <w:r w:rsidR="00232B6B" w:rsidRPr="00232B6B">
              <w:rPr>
                <w:rFonts w:asciiTheme="minorEastAsia" w:eastAsiaTheme="minorEastAsia" w:hAnsiTheme="minorEastAsia" w:hint="eastAsia"/>
                <w:snapToGrid w:val="0"/>
                <w:sz w:val="17"/>
                <w:szCs w:val="17"/>
              </w:rPr>
              <w:t xml:space="preserve">　業務責任者として配置（予定）する公認会計士又は税理士の資格を証する</w:t>
            </w:r>
          </w:p>
          <w:p w14:paraId="2C08BE3B" w14:textId="38D05586" w:rsidR="00232B6B" w:rsidRPr="00232B6B" w:rsidRDefault="00232B6B" w:rsidP="000233C5">
            <w:pPr>
              <w:spacing w:line="170" w:lineRule="exact"/>
              <w:ind w:right="79" w:firstLineChars="250" w:firstLine="425"/>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書類の写し</w:t>
            </w:r>
          </w:p>
          <w:p w14:paraId="1577AC67" w14:textId="77777777" w:rsidR="000233C5" w:rsidRDefault="000233C5" w:rsidP="000233C5">
            <w:pPr>
              <w:spacing w:line="170" w:lineRule="exact"/>
              <w:ind w:right="79"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エ</w:t>
            </w:r>
            <w:r w:rsidR="00232B6B">
              <w:rPr>
                <w:rFonts w:asciiTheme="minorEastAsia" w:eastAsiaTheme="minorEastAsia" w:hAnsiTheme="minorEastAsia" w:hint="eastAsia"/>
                <w:snapToGrid w:val="0"/>
                <w:sz w:val="17"/>
                <w:szCs w:val="17"/>
              </w:rPr>
              <w:t xml:space="preserve"> </w:t>
            </w:r>
            <w:r w:rsidR="00232B6B">
              <w:rPr>
                <w:rFonts w:asciiTheme="minorEastAsia" w:eastAsiaTheme="minorEastAsia" w:hAnsiTheme="minorEastAsia"/>
                <w:snapToGrid w:val="0"/>
                <w:sz w:val="17"/>
                <w:szCs w:val="17"/>
              </w:rPr>
              <w:t xml:space="preserve"> </w:t>
            </w:r>
            <w:r w:rsidR="00232B6B" w:rsidRPr="00232B6B">
              <w:rPr>
                <w:rFonts w:asciiTheme="minorEastAsia" w:eastAsiaTheme="minorEastAsia" w:hAnsiTheme="minorEastAsia" w:hint="eastAsia"/>
                <w:snapToGrid w:val="0"/>
                <w:sz w:val="17"/>
                <w:szCs w:val="17"/>
              </w:rPr>
              <w:t>業務担当者として配置（予定）する者が地方公会計検定２級を有すること</w:t>
            </w:r>
          </w:p>
          <w:p w14:paraId="3C95F094" w14:textId="5546BAC3" w:rsidR="003849E3" w:rsidRPr="00EB753B" w:rsidRDefault="00232B6B" w:rsidP="000233C5">
            <w:pPr>
              <w:spacing w:line="170" w:lineRule="exact"/>
              <w:ind w:right="79" w:firstLineChars="250" w:firstLine="425"/>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を証する書類の写し</w:t>
            </w: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125B9D4"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本入札に関して質問があるときは、本町指定の質問書を作成し、下記により提出すること。</w:t>
            </w:r>
          </w:p>
          <w:p w14:paraId="37974616" w14:textId="0FF5474C"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 xml:space="preserve">（１）受付期間　</w:t>
            </w:r>
            <w:r w:rsidR="00F11F15">
              <w:rPr>
                <w:rFonts w:asciiTheme="minorEastAsia" w:eastAsiaTheme="minorEastAsia" w:hAnsiTheme="minorEastAsia" w:hint="eastAsia"/>
                <w:snapToGrid w:val="0"/>
                <w:sz w:val="17"/>
                <w:szCs w:val="17"/>
              </w:rPr>
              <w:t>公告日</w:t>
            </w:r>
            <w:r w:rsidRPr="00232B6B">
              <w:rPr>
                <w:rFonts w:asciiTheme="minorEastAsia" w:eastAsiaTheme="minorEastAsia" w:hAnsiTheme="minorEastAsia" w:hint="eastAsia"/>
                <w:snapToGrid w:val="0"/>
                <w:sz w:val="17"/>
                <w:szCs w:val="17"/>
              </w:rPr>
              <w:t>から５月</w:t>
            </w:r>
            <w:r w:rsidR="00160AA6">
              <w:rPr>
                <w:rFonts w:asciiTheme="minorEastAsia" w:eastAsiaTheme="minorEastAsia" w:hAnsiTheme="minorEastAsia" w:hint="eastAsia"/>
                <w:snapToGrid w:val="0"/>
                <w:sz w:val="17"/>
                <w:szCs w:val="17"/>
              </w:rPr>
              <w:t>１</w:t>
            </w:r>
            <w:r w:rsidR="00FB1187">
              <w:rPr>
                <w:rFonts w:asciiTheme="minorEastAsia" w:eastAsiaTheme="minorEastAsia" w:hAnsiTheme="minorEastAsia" w:hint="eastAsia"/>
                <w:snapToGrid w:val="0"/>
                <w:sz w:val="17"/>
                <w:szCs w:val="17"/>
              </w:rPr>
              <w:t>６</w:t>
            </w:r>
            <w:r w:rsidRPr="00232B6B">
              <w:rPr>
                <w:rFonts w:asciiTheme="minorEastAsia" w:eastAsiaTheme="minorEastAsia" w:hAnsiTheme="minorEastAsia" w:hint="eastAsia"/>
                <w:snapToGrid w:val="0"/>
                <w:sz w:val="17"/>
                <w:szCs w:val="17"/>
              </w:rPr>
              <w:t>日</w:t>
            </w:r>
            <w:r w:rsidR="00FB1187">
              <w:rPr>
                <w:rFonts w:asciiTheme="minorEastAsia" w:eastAsiaTheme="minorEastAsia" w:hAnsiTheme="minorEastAsia" w:hint="eastAsia"/>
                <w:snapToGrid w:val="0"/>
                <w:sz w:val="17"/>
                <w:szCs w:val="17"/>
              </w:rPr>
              <w:t>正午</w:t>
            </w:r>
            <w:r w:rsidRPr="00232B6B">
              <w:rPr>
                <w:rFonts w:asciiTheme="minorEastAsia" w:eastAsiaTheme="minorEastAsia" w:hAnsiTheme="minorEastAsia" w:hint="eastAsia"/>
                <w:snapToGrid w:val="0"/>
                <w:sz w:val="17"/>
                <w:szCs w:val="17"/>
              </w:rPr>
              <w:t>まで（必着）</w:t>
            </w:r>
          </w:p>
          <w:p w14:paraId="41687F3A" w14:textId="77777777"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（２）提出方法　郵送又は電子メールにより川越町役場総務課へ提出すること。</w:t>
            </w:r>
          </w:p>
          <w:p w14:paraId="12CA4698" w14:textId="77FDE62F" w:rsidR="00D7718C" w:rsidRPr="00EB753B" w:rsidRDefault="00232B6B" w:rsidP="00EC3B34">
            <w:pPr>
              <w:spacing w:line="170" w:lineRule="exact"/>
              <w:ind w:leftChars="250" w:left="525" w:right="80"/>
              <w:jc w:val="left"/>
              <w:rPr>
                <w:rFonts w:asciiTheme="minorEastAsia" w:eastAsiaTheme="minorEastAsia" w:hAnsiTheme="minorEastAsia" w:cs="Times New Roman"/>
                <w:snapToGrid w:val="0"/>
                <w:sz w:val="17"/>
                <w:szCs w:val="17"/>
              </w:rPr>
            </w:pPr>
            <w:r w:rsidRPr="00232B6B">
              <w:rPr>
                <w:rFonts w:asciiTheme="minorEastAsia" w:eastAsiaTheme="minorEastAsia" w:hAnsiTheme="minorEastAsia" w:hint="eastAsia"/>
                <w:snapToGrid w:val="0"/>
                <w:sz w:val="17"/>
                <w:szCs w:val="17"/>
              </w:rPr>
              <w:t>なお、電子メールにより提出する場合は、質問書を添付し、メール送信後、到着確認のため提出先に電話連絡すること。</w:t>
            </w:r>
          </w:p>
        </w:tc>
      </w:tr>
      <w:tr w:rsidR="00D7718C" w:rsidRPr="00EB753B" w14:paraId="2B7BB5B7" w14:textId="77777777" w:rsidTr="00FB1187">
        <w:trPr>
          <w:cantSplit/>
          <w:trHeight w:hRule="exact" w:val="587"/>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51911294" w:rsidR="000D4804" w:rsidRPr="00EB753B" w:rsidRDefault="00D7718C" w:rsidP="000D4804">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FB1187">
              <w:rPr>
                <w:rFonts w:asciiTheme="minorEastAsia" w:eastAsiaTheme="minorEastAsia" w:hAnsiTheme="minorEastAsia" w:hint="eastAsia"/>
                <w:snapToGrid w:val="0"/>
                <w:sz w:val="17"/>
                <w:szCs w:val="17"/>
              </w:rPr>
              <w:t>令和７年</w:t>
            </w:r>
            <w:r w:rsidR="00EC3B34" w:rsidRPr="00EC3B34">
              <w:rPr>
                <w:rFonts w:asciiTheme="minorEastAsia" w:eastAsiaTheme="minorEastAsia" w:hAnsiTheme="minorEastAsia" w:hint="eastAsia"/>
                <w:snapToGrid w:val="0"/>
                <w:sz w:val="17"/>
                <w:szCs w:val="17"/>
              </w:rPr>
              <w:t>５月</w:t>
            </w:r>
            <w:r w:rsidR="004F7233">
              <w:rPr>
                <w:rFonts w:asciiTheme="minorEastAsia" w:eastAsiaTheme="minorEastAsia" w:hAnsiTheme="minorEastAsia" w:hint="eastAsia"/>
                <w:snapToGrid w:val="0"/>
                <w:sz w:val="17"/>
                <w:szCs w:val="17"/>
              </w:rPr>
              <w:t>２</w:t>
            </w:r>
            <w:r w:rsidR="00FB1187">
              <w:rPr>
                <w:rFonts w:asciiTheme="minorEastAsia" w:eastAsiaTheme="minorEastAsia" w:hAnsiTheme="minorEastAsia" w:hint="eastAsia"/>
                <w:snapToGrid w:val="0"/>
                <w:sz w:val="17"/>
                <w:szCs w:val="17"/>
              </w:rPr>
              <w:t>０</w:t>
            </w:r>
            <w:r w:rsidR="00EC3B34" w:rsidRPr="00EC3B34">
              <w:rPr>
                <w:rFonts w:asciiTheme="minorEastAsia" w:eastAsiaTheme="minorEastAsia" w:hAnsiTheme="minorEastAsia" w:hint="eastAsia"/>
                <w:snapToGrid w:val="0"/>
                <w:sz w:val="17"/>
                <w:szCs w:val="17"/>
              </w:rPr>
              <w:t>日正午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FB1187">
        <w:trPr>
          <w:cantSplit/>
          <w:trHeight w:hRule="exact" w:val="724"/>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1F1BBE0E"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w:t>
            </w:r>
            <w:r w:rsidR="00FB1187">
              <w:rPr>
                <w:rFonts w:asciiTheme="minorEastAsia" w:eastAsiaTheme="minorEastAsia" w:hAnsiTheme="minorEastAsia" w:hint="eastAsia"/>
                <w:snapToGrid w:val="0"/>
                <w:sz w:val="17"/>
                <w:szCs w:val="17"/>
              </w:rPr>
              <w:t>令和７年</w:t>
            </w:r>
            <w:r w:rsidRPr="008D7D9F">
              <w:rPr>
                <w:rFonts w:asciiTheme="minorEastAsia" w:eastAsiaTheme="minorEastAsia" w:hAnsiTheme="minorEastAsia" w:hint="eastAsia"/>
                <w:snapToGrid w:val="0"/>
                <w:sz w:val="17"/>
                <w:szCs w:val="17"/>
              </w:rPr>
              <w:t>５月</w:t>
            </w:r>
            <w:r w:rsidR="00FB1187">
              <w:rPr>
                <w:rFonts w:asciiTheme="minorEastAsia" w:eastAsiaTheme="minorEastAsia" w:hAnsiTheme="minorEastAsia" w:hint="eastAsia"/>
                <w:snapToGrid w:val="0"/>
                <w:sz w:val="17"/>
                <w:szCs w:val="17"/>
              </w:rPr>
              <w:t>１９</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1C9BB36E" w:rsidR="0028529B" w:rsidRDefault="00FB1187" w:rsidP="0028529B">
            <w:pPr>
              <w:spacing w:line="170" w:lineRule="exact"/>
              <w:ind w:left="80" w:right="80"/>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令和７年</w:t>
            </w:r>
            <w:r w:rsidR="008D7D9F">
              <w:rPr>
                <w:rFonts w:asciiTheme="minorEastAsia" w:eastAsiaTheme="minorEastAsia" w:hAnsiTheme="minorEastAsia" w:hint="eastAsia"/>
                <w:snapToGrid w:val="0"/>
                <w:sz w:val="17"/>
                <w:szCs w:val="17"/>
              </w:rPr>
              <w:t>５</w:t>
            </w:r>
            <w:r w:rsidR="00D7718C" w:rsidRPr="00EB753B">
              <w:rPr>
                <w:rFonts w:asciiTheme="minorEastAsia" w:eastAsiaTheme="minorEastAsia" w:hAnsiTheme="minorEastAsia" w:hint="eastAsia"/>
                <w:snapToGrid w:val="0"/>
                <w:sz w:val="17"/>
                <w:szCs w:val="17"/>
              </w:rPr>
              <w:t>月</w:t>
            </w:r>
            <w:r>
              <w:rPr>
                <w:rFonts w:asciiTheme="minorEastAsia" w:eastAsiaTheme="minorEastAsia" w:hAnsiTheme="minorEastAsia" w:hint="eastAsia"/>
                <w:snapToGrid w:val="0"/>
                <w:sz w:val="17"/>
                <w:szCs w:val="17"/>
              </w:rPr>
              <w:t>２７</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FB1187">
        <w:trPr>
          <w:cantSplit/>
          <w:trHeight w:val="340"/>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47BA9A32" w:rsidR="00D7718C" w:rsidRPr="00EB753B" w:rsidRDefault="00FB1187" w:rsidP="00D7718C">
            <w:pPr>
              <w:spacing w:line="170" w:lineRule="exact"/>
              <w:ind w:left="80" w:right="80"/>
              <w:rPr>
                <w:rFonts w:asciiTheme="minorEastAsia" w:eastAsiaTheme="minorEastAsia" w:hAnsiTheme="minorEastAsia" w:cs="Times New Roman"/>
                <w:snapToGrid w:val="0"/>
                <w:sz w:val="17"/>
                <w:szCs w:val="17"/>
              </w:rPr>
            </w:pPr>
            <w:r w:rsidRPr="00D35A1C">
              <w:rPr>
                <w:rFonts w:asciiTheme="minorEastAsia" w:eastAsiaTheme="minorEastAsia" w:hAnsiTheme="minorEastAsia" w:hint="eastAsia"/>
                <w:snapToGrid w:val="0"/>
                <w:sz w:val="17"/>
                <w:szCs w:val="17"/>
              </w:rPr>
              <w:t>令和７年</w:t>
            </w:r>
            <w:r w:rsidR="008D7D9F" w:rsidRPr="00D35A1C">
              <w:rPr>
                <w:rFonts w:asciiTheme="minorEastAsia" w:eastAsiaTheme="minorEastAsia" w:hAnsiTheme="minorEastAsia" w:hint="eastAsia"/>
                <w:snapToGrid w:val="0"/>
                <w:sz w:val="17"/>
                <w:szCs w:val="17"/>
              </w:rPr>
              <w:t>５</w:t>
            </w:r>
            <w:r w:rsidR="00D7718C" w:rsidRPr="00D35A1C">
              <w:rPr>
                <w:rFonts w:asciiTheme="minorEastAsia" w:eastAsiaTheme="minorEastAsia" w:hAnsiTheme="minorEastAsia" w:hint="eastAsia"/>
                <w:snapToGrid w:val="0"/>
                <w:sz w:val="17"/>
                <w:szCs w:val="17"/>
              </w:rPr>
              <w:t>月</w:t>
            </w:r>
            <w:r w:rsidRPr="00D35A1C">
              <w:rPr>
                <w:rFonts w:asciiTheme="minorEastAsia" w:eastAsiaTheme="minorEastAsia" w:hAnsiTheme="minorEastAsia" w:hint="eastAsia"/>
                <w:snapToGrid w:val="0"/>
                <w:sz w:val="17"/>
                <w:szCs w:val="17"/>
              </w:rPr>
              <w:t>２８</w:t>
            </w:r>
            <w:r w:rsidR="00D7718C" w:rsidRPr="00D35A1C">
              <w:rPr>
                <w:rFonts w:asciiTheme="minorEastAsia" w:eastAsiaTheme="minorEastAsia" w:hAnsiTheme="minorEastAsia" w:hint="eastAsia"/>
                <w:snapToGrid w:val="0"/>
                <w:sz w:val="17"/>
                <w:szCs w:val="17"/>
              </w:rPr>
              <w:t xml:space="preserve">日　</w:t>
            </w:r>
            <w:r w:rsidR="00D35A1C" w:rsidRPr="00D35A1C">
              <w:rPr>
                <w:rFonts w:asciiTheme="minorEastAsia" w:eastAsiaTheme="minorEastAsia" w:hAnsiTheme="minorEastAsia" w:hint="eastAsia"/>
                <w:snapToGrid w:val="0"/>
                <w:sz w:val="17"/>
                <w:szCs w:val="17"/>
              </w:rPr>
              <w:t>９</w:t>
            </w:r>
            <w:r w:rsidR="00D7718C" w:rsidRPr="00D35A1C">
              <w:rPr>
                <w:rFonts w:asciiTheme="minorEastAsia" w:eastAsiaTheme="minorEastAsia" w:hAnsiTheme="minorEastAsia" w:hint="eastAsia"/>
                <w:snapToGrid w:val="0"/>
                <w:sz w:val="17"/>
                <w:szCs w:val="17"/>
              </w:rPr>
              <w:t>時</w:t>
            </w:r>
            <w:r w:rsidR="00D35A1C" w:rsidRPr="00D35A1C">
              <w:rPr>
                <w:rFonts w:asciiTheme="minorEastAsia" w:eastAsiaTheme="minorEastAsia" w:hAnsiTheme="minorEastAsia" w:hint="eastAsia"/>
                <w:snapToGrid w:val="0"/>
                <w:sz w:val="17"/>
                <w:szCs w:val="17"/>
              </w:rPr>
              <w:t>１５</w:t>
            </w:r>
            <w:r w:rsidR="00043BC3" w:rsidRPr="00D35A1C">
              <w:rPr>
                <w:rFonts w:asciiTheme="minorEastAsia" w:eastAsiaTheme="minorEastAsia" w:hAnsiTheme="minorEastAsia" w:hint="eastAsia"/>
                <w:snapToGrid w:val="0"/>
                <w:sz w:val="17"/>
                <w:szCs w:val="17"/>
              </w:rPr>
              <w:t>分</w:t>
            </w:r>
            <w:bookmarkStart w:id="0" w:name="_GoBack"/>
            <w:bookmarkEnd w:id="0"/>
          </w:p>
        </w:tc>
      </w:tr>
      <w:tr w:rsidR="00D7718C" w:rsidRPr="00EB753B" w14:paraId="653F36B9" w14:textId="77777777" w:rsidTr="00FB1187">
        <w:trPr>
          <w:cantSplit/>
          <w:trHeight w:val="340"/>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384D317B"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w:t>
            </w:r>
            <w:r w:rsidR="00ED09CE" w:rsidRPr="00EB753B">
              <w:rPr>
                <w:rFonts w:asciiTheme="minorEastAsia" w:eastAsiaTheme="minorEastAsia" w:hAnsiTheme="minorEastAsia" w:hint="eastAsia"/>
                <w:snapToGrid w:val="0"/>
                <w:sz w:val="17"/>
                <w:szCs w:val="17"/>
              </w:rPr>
              <w:t>３</w:t>
            </w:r>
            <w:r w:rsidRPr="00EB753B">
              <w:rPr>
                <w:rFonts w:asciiTheme="minorEastAsia" w:eastAsiaTheme="minorEastAsia" w:hAnsiTheme="minorEastAsia" w:hint="eastAsia"/>
                <w:snapToGrid w:val="0"/>
                <w:sz w:val="17"/>
                <w:szCs w:val="17"/>
              </w:rPr>
              <w:t>階</w:t>
            </w:r>
            <w:r w:rsidR="00043BC3" w:rsidRPr="00EB753B">
              <w:rPr>
                <w:rFonts w:asciiTheme="minorEastAsia" w:eastAsiaTheme="minorEastAsia" w:hAnsiTheme="minorEastAsia" w:hint="eastAsia"/>
                <w:snapToGrid w:val="0"/>
                <w:sz w:val="17"/>
                <w:szCs w:val="17"/>
              </w:rPr>
              <w:t xml:space="preserve">　</w:t>
            </w:r>
            <w:r w:rsidR="00ED09CE" w:rsidRPr="00EB753B">
              <w:rPr>
                <w:rFonts w:asciiTheme="minorEastAsia" w:eastAsiaTheme="minorEastAsia" w:hAnsiTheme="minorEastAsia" w:hint="eastAsia"/>
                <w:snapToGrid w:val="0"/>
                <w:sz w:val="17"/>
                <w:szCs w:val="17"/>
              </w:rPr>
              <w:t>３０</w:t>
            </w:r>
            <w:r w:rsidR="00FB1187">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会議室</w:t>
            </w:r>
          </w:p>
        </w:tc>
      </w:tr>
      <w:tr w:rsidR="00D7718C" w:rsidRPr="00EB753B" w14:paraId="08BCD89F" w14:textId="77777777" w:rsidTr="00FB1187">
        <w:trPr>
          <w:cantSplit/>
          <w:trHeight w:val="340"/>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1865F7BC" w14:textId="77777777" w:rsidTr="00FB1187">
        <w:trPr>
          <w:cantSplit/>
          <w:trHeight w:val="340"/>
        </w:trPr>
        <w:tc>
          <w:tcPr>
            <w:tcW w:w="1537" w:type="dxa"/>
            <w:vAlign w:val="center"/>
          </w:tcPr>
          <w:p w14:paraId="6741C342" w14:textId="3AFAA1B4"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1C5C803E" w:rsidR="00D7718C" w:rsidRPr="00EB753B" w:rsidRDefault="005A6E42"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626C084E" w14:textId="77777777" w:rsidTr="00FB1187">
        <w:trPr>
          <w:cantSplit/>
          <w:trHeight w:val="340"/>
        </w:trPr>
        <w:tc>
          <w:tcPr>
            <w:tcW w:w="1537" w:type="dxa"/>
            <w:vAlign w:val="center"/>
          </w:tcPr>
          <w:p w14:paraId="4FCF0262" w14:textId="3C2625EC" w:rsidR="00D7718C" w:rsidRPr="00EB753B" w:rsidRDefault="00D7718C" w:rsidP="00D7718C">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D7718C" w:rsidRPr="00EB753B" w:rsidRDefault="0028529B"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D7718C" w:rsidRPr="00EB753B" w14:paraId="7AC14F2D" w14:textId="77777777" w:rsidTr="00FB1187">
        <w:trPr>
          <w:cantSplit/>
          <w:trHeight w:val="340"/>
        </w:trPr>
        <w:tc>
          <w:tcPr>
            <w:tcW w:w="1537" w:type="dxa"/>
            <w:vAlign w:val="center"/>
          </w:tcPr>
          <w:p w14:paraId="65878FFF"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D7718C" w:rsidRPr="00EB753B" w:rsidRDefault="0028529B" w:rsidP="0028529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D7718C" w:rsidRPr="00EB753B" w14:paraId="22C6A8EB" w14:textId="77777777" w:rsidTr="008D7D9F">
        <w:trPr>
          <w:cantSplit/>
          <w:trHeight w:hRule="exact" w:val="1017"/>
        </w:trPr>
        <w:tc>
          <w:tcPr>
            <w:tcW w:w="1537" w:type="dxa"/>
            <w:vAlign w:val="center"/>
          </w:tcPr>
          <w:p w14:paraId="509F8381" w14:textId="198835AC"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1AA3CB9B" w:rsidR="0028529B" w:rsidRPr="00EB753B" w:rsidRDefault="00BB2AF4" w:rsidP="00BB2AF4">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w:t>
            </w:r>
            <w:r w:rsidR="008D7D9F" w:rsidRPr="008D7D9F">
              <w:rPr>
                <w:rFonts w:asciiTheme="minorEastAsia" w:eastAsiaTheme="minorEastAsia" w:hAnsiTheme="minorEastAsia" w:hint="eastAsia"/>
                <w:snapToGrid w:val="0"/>
                <w:sz w:val="17"/>
                <w:szCs w:val="17"/>
              </w:rPr>
              <w:t>その他　支払時期は、すべての業務が完了し、検査合格後、受託者から適切な</w:t>
            </w:r>
            <w:r w:rsidR="008D7D9F">
              <w:rPr>
                <w:rFonts w:asciiTheme="minorEastAsia" w:eastAsiaTheme="minorEastAsia" w:hAnsiTheme="minorEastAsia" w:hint="eastAsia"/>
                <w:snapToGrid w:val="0"/>
                <w:sz w:val="17"/>
                <w:szCs w:val="17"/>
              </w:rPr>
              <w:t xml:space="preserve">　</w:t>
            </w:r>
            <w:r w:rsidR="008D7D9F"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EB753B" w14:paraId="2A785BFD" w14:textId="77777777" w:rsidTr="00083011">
        <w:trPr>
          <w:cantSplit/>
          <w:trHeight w:hRule="exact" w:val="333"/>
        </w:trPr>
        <w:tc>
          <w:tcPr>
            <w:tcW w:w="1537" w:type="dxa"/>
            <w:vAlign w:val="center"/>
          </w:tcPr>
          <w:p w14:paraId="6507754B"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その他</w:t>
            </w:r>
          </w:p>
        </w:tc>
        <w:tc>
          <w:tcPr>
            <w:tcW w:w="6803" w:type="dxa"/>
            <w:gridSpan w:val="4"/>
            <w:vAlign w:val="center"/>
          </w:tcPr>
          <w:p w14:paraId="6A2BB980" w14:textId="069BB911" w:rsidR="00D7718C" w:rsidRPr="00EB753B" w:rsidRDefault="00043BC3" w:rsidP="00D7718C">
            <w:pPr>
              <w:spacing w:line="170" w:lineRule="exact"/>
              <w:ind w:left="80" w:right="80"/>
              <w:rPr>
                <w:rFonts w:asciiTheme="minorEastAsia" w:eastAsiaTheme="minorEastAsia" w:hAnsiTheme="minorEastAsia" w:cs="Times New Roman"/>
                <w:snapToGrid w:val="0"/>
                <w:spacing w:val="-2"/>
                <w:sz w:val="17"/>
                <w:szCs w:val="17"/>
              </w:rPr>
            </w:pPr>
            <w:r w:rsidRPr="00EB753B">
              <w:rPr>
                <w:rFonts w:asciiTheme="minorEastAsia" w:eastAsiaTheme="minorEastAsia" w:hAnsiTheme="minorEastAsia" w:cs="Times New Roman" w:hint="eastAsia"/>
                <w:snapToGrid w:val="0"/>
                <w:spacing w:val="-2"/>
                <w:sz w:val="17"/>
                <w:szCs w:val="17"/>
              </w:rPr>
              <w:t>なし</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1"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2"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2"/>
      <w:r w:rsidRPr="00BB3D2D">
        <w:rPr>
          <w:rFonts w:ascii="?l?r ??fc" w:cs="Times New Roman"/>
          <w:snapToGrid w:val="0"/>
        </w:rPr>
        <w:t xml:space="preserve"> </w:t>
      </w:r>
    </w:p>
    <w:bookmarkEnd w:id="1"/>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7527FC12"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1F1D04" w:rsidRPr="00EB753B">
        <w:rPr>
          <w:rFonts w:asciiTheme="minorEastAsia" w:eastAsiaTheme="minorEastAsia" w:hAnsiTheme="minorEastAsia" w:hint="eastAsia"/>
          <w:snapToGrid w:val="0"/>
        </w:rPr>
        <w:t>入札書</w:t>
      </w:r>
      <w:r w:rsidRPr="00EB753B">
        <w:rPr>
          <w:rFonts w:asciiTheme="minorEastAsia" w:eastAsiaTheme="minorEastAsia" w:hAnsiTheme="minorEastAsia" w:hint="eastAsia"/>
          <w:snapToGrid w:val="0"/>
        </w:rPr>
        <w:t>に記載された金額に</w:t>
      </w:r>
      <w:r w:rsidR="00325FD5" w:rsidRPr="00EB753B">
        <w:rPr>
          <w:rFonts w:asciiTheme="minorEastAsia" w:eastAsiaTheme="minorEastAsia" w:hAnsiTheme="minorEastAsia" w:hint="eastAsia"/>
          <w:snapToGrid w:val="0"/>
        </w:rPr>
        <w:t>消費税及び地方消費税相当額</w:t>
      </w:r>
      <w:r w:rsidRPr="00EB753B">
        <w:rPr>
          <w:rFonts w:asciiTheme="minorEastAsia" w:eastAsiaTheme="minorEastAsia" w:hAnsiTheme="minorEastAsia" w:hint="eastAsia"/>
          <w:snapToGrid w:val="0"/>
        </w:rPr>
        <w:t>を加算した金額（当該金額に１円未満の端数があるときは、その端数金額を切り捨てた金額）をもって</w:t>
      </w:r>
      <w:r w:rsidR="00190DB1" w:rsidRPr="00EB753B">
        <w:rPr>
          <w:rFonts w:asciiTheme="minorEastAsia" w:eastAsiaTheme="minorEastAsia" w:hAnsiTheme="minorEastAsia" w:hint="eastAsia"/>
          <w:snapToGrid w:val="0"/>
        </w:rPr>
        <w:t>決定額</w:t>
      </w:r>
      <w:r w:rsidRPr="00EB753B">
        <w:rPr>
          <w:rFonts w:asciiTheme="minorEastAsia" w:eastAsiaTheme="minorEastAsia" w:hAnsiTheme="minorEastAsia" w:hint="eastAsia"/>
          <w:snapToGrid w:val="0"/>
        </w:rPr>
        <w:t>とするので、入札者は、消費税及び地方消費税にかかる課税事業者であるか、免税事業者であるかを問わず、</w:t>
      </w:r>
      <w:r w:rsidR="00325FD5" w:rsidRPr="00EB753B">
        <w:rPr>
          <w:rFonts w:asciiTheme="minorEastAsia" w:eastAsiaTheme="minorEastAsia" w:hAnsiTheme="minorEastAsia" w:hint="eastAsia"/>
          <w:snapToGrid w:val="0"/>
        </w:rPr>
        <w:t>見積もった契約希望金額から消費税及び地方消費税相当額を減算した金額</w:t>
      </w:r>
      <w:r w:rsidRPr="00EB753B">
        <w:rPr>
          <w:rFonts w:asciiTheme="minorEastAsia" w:eastAsiaTheme="minorEastAsia" w:hAnsiTheme="minorEastAsia" w:hint="eastAsia"/>
          <w:snapToGrid w:val="0"/>
        </w:rPr>
        <w:t>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6516F7E5" w14:textId="77777777" w:rsidR="00B56E10" w:rsidRPr="008031CC" w:rsidRDefault="00B56E10" w:rsidP="00B56E10">
      <w:pPr>
        <w:ind w:leftChars="200" w:left="630" w:hangingChars="100" w:hanging="210"/>
        <w:rPr>
          <w:rFonts w:asciiTheme="minorEastAsia" w:eastAsiaTheme="minorEastAsia" w:hAnsiTheme="minorEastAsia" w:cs="Times New Roman"/>
          <w:snapToGrid w:val="0"/>
        </w:rPr>
      </w:pP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１</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入札に参加する資格のない者が入札したとき。</w:t>
      </w:r>
    </w:p>
    <w:p w14:paraId="3D310606" w14:textId="77777777" w:rsidR="00B56E10" w:rsidRPr="008031CC" w:rsidRDefault="00B56E10" w:rsidP="00B56E10">
      <w:pPr>
        <w:spacing w:line="380" w:lineRule="exact"/>
        <w:ind w:leftChars="200" w:left="630" w:hangingChars="100" w:hanging="210"/>
        <w:rPr>
          <w:rFonts w:asciiTheme="minorEastAsia" w:eastAsiaTheme="minorEastAsia" w:hAnsiTheme="minorEastAsia"/>
          <w:snapToGrid w:val="0"/>
        </w:rPr>
      </w:pP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２</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金額を訂正した入札書を用いて提出したとき。</w:t>
      </w:r>
    </w:p>
    <w:p w14:paraId="1CC0FB5C" w14:textId="77777777" w:rsidR="00B56E10" w:rsidRPr="008031CC" w:rsidRDefault="00B56E10" w:rsidP="00B56E10">
      <w:pPr>
        <w:ind w:firstLineChars="200" w:firstLine="420"/>
        <w:rPr>
          <w:rFonts w:asciiTheme="minorEastAsia" w:eastAsiaTheme="minorEastAsia" w:hAnsiTheme="minorEastAsia"/>
        </w:rPr>
      </w:pPr>
      <w:bookmarkStart w:id="3" w:name="_Hlk166006608"/>
      <w:r w:rsidRPr="008031CC">
        <w:rPr>
          <w:rFonts w:asciiTheme="minorEastAsia" w:eastAsiaTheme="minorEastAsia" w:hAnsiTheme="minorEastAsia"/>
        </w:rPr>
        <w:t>(</w:t>
      </w:r>
      <w:r w:rsidRPr="008031CC">
        <w:rPr>
          <w:rFonts w:asciiTheme="minorEastAsia" w:eastAsiaTheme="minorEastAsia" w:hAnsiTheme="minorEastAsia" w:hint="eastAsia"/>
        </w:rPr>
        <w:t>３</w:t>
      </w:r>
      <w:r w:rsidRPr="008031CC">
        <w:rPr>
          <w:rFonts w:asciiTheme="minorEastAsia" w:eastAsiaTheme="minorEastAsia" w:hAnsiTheme="minorEastAsia"/>
        </w:rPr>
        <w:t>)</w:t>
      </w:r>
      <w:r w:rsidRPr="008031CC">
        <w:rPr>
          <w:rFonts w:asciiTheme="minorEastAsia" w:eastAsiaTheme="minorEastAsia" w:hAnsiTheme="minorEastAsia" w:hint="eastAsia"/>
        </w:rPr>
        <w:t xml:space="preserve">　</w:t>
      </w:r>
      <w:bookmarkStart w:id="4" w:name="_Hlk166006615"/>
      <w:r w:rsidRPr="008031CC">
        <w:rPr>
          <w:rFonts w:asciiTheme="minorEastAsia" w:eastAsiaTheme="minorEastAsia" w:hAnsiTheme="minorEastAsia" w:hint="eastAsia"/>
        </w:rPr>
        <w:t>川越町郵便入札の手引きの入札の無効事由に該当するとき。</w:t>
      </w:r>
      <w:bookmarkEnd w:id="4"/>
    </w:p>
    <w:bookmarkEnd w:id="3"/>
    <w:p w14:paraId="3277B078" w14:textId="77777777" w:rsidR="00B56E10" w:rsidRPr="008031CC" w:rsidRDefault="00B56E10" w:rsidP="00B56E10">
      <w:pPr>
        <w:ind w:firstLineChars="200" w:firstLine="420"/>
        <w:rPr>
          <w:rFonts w:asciiTheme="minorEastAsia" w:eastAsiaTheme="minorEastAsia" w:hAnsiTheme="minorEastAsia"/>
        </w:rPr>
      </w:pPr>
      <w:r w:rsidRPr="008031CC">
        <w:rPr>
          <w:rFonts w:asciiTheme="minorEastAsia" w:eastAsiaTheme="minorEastAsia" w:hAnsiTheme="minorEastAsia"/>
        </w:rPr>
        <w:t>(</w:t>
      </w:r>
      <w:r w:rsidRPr="008031CC">
        <w:rPr>
          <w:rFonts w:asciiTheme="minorEastAsia" w:eastAsiaTheme="minorEastAsia" w:hAnsiTheme="minorEastAsia" w:hint="eastAsia"/>
        </w:rPr>
        <w:t>４</w:t>
      </w:r>
      <w:r w:rsidRPr="008031CC">
        <w:rPr>
          <w:rFonts w:asciiTheme="minorEastAsia" w:eastAsiaTheme="minorEastAsia" w:hAnsiTheme="minorEastAsia"/>
        </w:rPr>
        <w:t>)</w:t>
      </w:r>
      <w:r w:rsidRPr="008031CC">
        <w:rPr>
          <w:rFonts w:asciiTheme="minorEastAsia" w:eastAsiaTheme="minorEastAsia" w:hAnsiTheme="minorEastAsia" w:hint="eastAsia"/>
        </w:rPr>
        <w:t xml:space="preserve">　その他町長があらかじめ指示した条件に違反したとき。</w:t>
      </w:r>
    </w:p>
    <w:p w14:paraId="419B7111" w14:textId="77777777" w:rsidR="00532275" w:rsidRPr="00B56E10"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7514F239" w14:textId="77777777" w:rsidR="00B56E10" w:rsidRPr="008031CC" w:rsidRDefault="00B56E10" w:rsidP="00B56E10">
      <w:pPr>
        <w:ind w:leftChars="199" w:left="706" w:hangingChars="137" w:hanging="288"/>
        <w:rPr>
          <w:rFonts w:asciiTheme="minorEastAsia" w:eastAsiaTheme="minorEastAsia" w:hAnsiTheme="minorEastAsia"/>
          <w:snapToGrid w:val="0"/>
        </w:rPr>
      </w:pPr>
      <w:r w:rsidRPr="008031CC">
        <w:rPr>
          <w:rFonts w:asciiTheme="minorEastAsia" w:eastAsiaTheme="minorEastAsia" w:hAnsiTheme="minorEastAsia" w:hint="eastAsia"/>
          <w:snapToGrid w:val="0"/>
        </w:rPr>
        <w:t>(１)　最低制限価格を設けている案件については、入札金額が最低制限価格を下回る</w:t>
      </w:r>
    </w:p>
    <w:p w14:paraId="3F9D7B21" w14:textId="77777777" w:rsidR="00B56E10" w:rsidRPr="008031CC" w:rsidRDefault="00B56E10" w:rsidP="00B56E10">
      <w:pPr>
        <w:ind w:leftChars="299" w:left="706" w:hangingChars="37" w:hanging="78"/>
        <w:rPr>
          <w:rFonts w:asciiTheme="minorEastAsia" w:eastAsiaTheme="minorEastAsia" w:hAnsiTheme="minorEastAsia"/>
          <w:snapToGrid w:val="0"/>
        </w:rPr>
      </w:pPr>
      <w:r w:rsidRPr="008031CC">
        <w:rPr>
          <w:rFonts w:asciiTheme="minorEastAsia" w:eastAsiaTheme="minorEastAsia" w:hAnsiTheme="minorEastAsia" w:hint="eastAsia"/>
          <w:snapToGrid w:val="0"/>
        </w:rPr>
        <w:t>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lastRenderedPageBreak/>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6F909087" w14:textId="77777777" w:rsidR="00015FE2" w:rsidRPr="00EB753B" w:rsidRDefault="00015FE2" w:rsidP="00F9098F">
      <w:pPr>
        <w:ind w:firstLineChars="200" w:firstLine="420"/>
        <w:rPr>
          <w:rFonts w:asciiTheme="minorEastAsia" w:eastAsiaTheme="minorEastAsia" w:hAnsiTheme="minorEastAsia"/>
        </w:rPr>
      </w:pP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5FA36871" w14:textId="5AA10464" w:rsidR="00B56E10" w:rsidRPr="008031CC" w:rsidRDefault="00D23026" w:rsidP="00B56E10">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B56E10" w:rsidRPr="008031CC">
        <w:rPr>
          <w:rFonts w:asciiTheme="minorEastAsia" w:eastAsiaTheme="minorEastAsia" w:hAnsiTheme="minorEastAsia"/>
          <w:snapToGrid w:val="0"/>
        </w:rPr>
        <w:t>(</w:t>
      </w:r>
      <w:r w:rsidR="00B56E10" w:rsidRPr="008031CC">
        <w:rPr>
          <w:rFonts w:asciiTheme="minorEastAsia" w:eastAsiaTheme="minorEastAsia" w:hAnsiTheme="minorEastAsia" w:hint="eastAsia"/>
          <w:snapToGrid w:val="0"/>
        </w:rPr>
        <w:t>２</w:t>
      </w:r>
      <w:r w:rsidR="00B56E10" w:rsidRPr="008031CC">
        <w:rPr>
          <w:rFonts w:asciiTheme="minorEastAsia" w:eastAsiaTheme="minorEastAsia" w:hAnsiTheme="minorEastAsia"/>
          <w:snapToGrid w:val="0"/>
        </w:rPr>
        <w:t>)</w:t>
      </w:r>
      <w:r w:rsidR="00B56E10" w:rsidRPr="008031CC">
        <w:rPr>
          <w:rFonts w:asciiTheme="minorEastAsia" w:eastAsiaTheme="minorEastAsia" w:hAnsiTheme="minorEastAsia" w:hint="eastAsia"/>
          <w:snapToGrid w:val="0"/>
        </w:rPr>
        <w:t xml:space="preserve">　一度提出した入札書及び資料の書換え、引換え又は撤回をすることは認めない。また、資料の返却は行わない。</w:t>
      </w:r>
    </w:p>
    <w:p w14:paraId="1AEA9F34" w14:textId="77777777" w:rsidR="00B56E10" w:rsidRPr="008031CC" w:rsidRDefault="00B56E10" w:rsidP="00B56E10">
      <w:pPr>
        <w:ind w:left="630" w:hanging="630"/>
        <w:rPr>
          <w:rFonts w:asciiTheme="minorEastAsia" w:eastAsiaTheme="minorEastAsia" w:hAnsiTheme="minorEastAsia" w:cs="Times New Roman"/>
          <w:snapToGrid w:val="0"/>
        </w:rPr>
      </w:pPr>
      <w:r w:rsidRPr="008031CC">
        <w:rPr>
          <w:rFonts w:asciiTheme="minorEastAsia" w:eastAsiaTheme="minorEastAsia" w:hAnsiTheme="minorEastAsia" w:hint="eastAsia"/>
          <w:snapToGrid w:val="0"/>
        </w:rPr>
        <w:t xml:space="preserve">　　</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３</w:t>
      </w:r>
      <w:r w:rsidRPr="008031CC">
        <w:rPr>
          <w:rFonts w:asciiTheme="minorEastAsia" w:eastAsiaTheme="minorEastAsia" w:hAnsiTheme="minorEastAsia"/>
          <w:snapToGrid w:val="0"/>
        </w:rPr>
        <w:t>)</w:t>
      </w:r>
      <w:r w:rsidRPr="008031CC">
        <w:rPr>
          <w:rFonts w:asciiTheme="minorEastAsia" w:eastAsiaTheme="minorEastAsia" w:hAnsiTheme="minorEastAsia" w:hint="eastAsia"/>
          <w:snapToGrid w:val="0"/>
        </w:rPr>
        <w:t xml:space="preserve">　入札を辞退する場合は、入札日時又は町長が指定する日時までに入札辞退届（町指定様式）を川越町役場総務課へ提出すること。</w:t>
      </w:r>
    </w:p>
    <w:p w14:paraId="56E93C33" w14:textId="35EA53CD" w:rsidR="00D23026" w:rsidRPr="00EB753B" w:rsidRDefault="00D23026" w:rsidP="00B56E10">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5" w:name="_Hlk157427438"/>
      <w:r w:rsidRPr="00EB753B">
        <w:rPr>
          <w:rFonts w:asciiTheme="minorEastAsia" w:eastAsiaTheme="minorEastAsia" w:hAnsiTheme="minorEastAsia" w:hint="eastAsia"/>
          <w:snapToGrid w:val="0"/>
        </w:rPr>
        <w:t>〇仕様書等に関すること</w:t>
      </w:r>
    </w:p>
    <w:p w14:paraId="08C2111E" w14:textId="77777777"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77777777"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25B293E5" w14:textId="77777777"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p w14:paraId="08436468" w14:textId="77777777" w:rsidR="00186E2F" w:rsidRPr="00BB2AF4"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5"/>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94CC" w14:textId="77777777" w:rsidR="005C2A03" w:rsidRDefault="005C2A03">
      <w:r>
        <w:separator/>
      </w:r>
    </w:p>
  </w:endnote>
  <w:endnote w:type="continuationSeparator" w:id="0">
    <w:p w14:paraId="72A96DEE" w14:textId="77777777" w:rsidR="005C2A03" w:rsidRDefault="005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6DF5" w14:textId="77777777" w:rsidR="005C2A03" w:rsidRDefault="005C2A03">
      <w:r>
        <w:separator/>
      </w:r>
    </w:p>
  </w:footnote>
  <w:footnote w:type="continuationSeparator" w:id="0">
    <w:p w14:paraId="6489D935" w14:textId="77777777" w:rsidR="005C2A03" w:rsidRDefault="005C2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3316D"/>
    <w:rsid w:val="00040B0E"/>
    <w:rsid w:val="00040DD5"/>
    <w:rsid w:val="00043BC3"/>
    <w:rsid w:val="00044B37"/>
    <w:rsid w:val="000804F6"/>
    <w:rsid w:val="00083011"/>
    <w:rsid w:val="000C6375"/>
    <w:rsid w:val="000D01F2"/>
    <w:rsid w:val="000D37E0"/>
    <w:rsid w:val="000D4804"/>
    <w:rsid w:val="001241F8"/>
    <w:rsid w:val="00142833"/>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16B5E"/>
    <w:rsid w:val="00226541"/>
    <w:rsid w:val="00232B6B"/>
    <w:rsid w:val="00272961"/>
    <w:rsid w:val="002818DB"/>
    <w:rsid w:val="0028529B"/>
    <w:rsid w:val="00290791"/>
    <w:rsid w:val="00294842"/>
    <w:rsid w:val="002B4AA0"/>
    <w:rsid w:val="002C28ED"/>
    <w:rsid w:val="00306A1A"/>
    <w:rsid w:val="00313B46"/>
    <w:rsid w:val="00324304"/>
    <w:rsid w:val="00325FD5"/>
    <w:rsid w:val="003268AA"/>
    <w:rsid w:val="00336404"/>
    <w:rsid w:val="00362415"/>
    <w:rsid w:val="003849E3"/>
    <w:rsid w:val="00386422"/>
    <w:rsid w:val="003F7EA2"/>
    <w:rsid w:val="00407F6C"/>
    <w:rsid w:val="004336EC"/>
    <w:rsid w:val="00437EE5"/>
    <w:rsid w:val="00474318"/>
    <w:rsid w:val="004A1DFE"/>
    <w:rsid w:val="004A2099"/>
    <w:rsid w:val="004B27EF"/>
    <w:rsid w:val="004B6F8D"/>
    <w:rsid w:val="004F7233"/>
    <w:rsid w:val="00501B2E"/>
    <w:rsid w:val="00510CAA"/>
    <w:rsid w:val="005130F6"/>
    <w:rsid w:val="00526F9C"/>
    <w:rsid w:val="00532275"/>
    <w:rsid w:val="005A2F95"/>
    <w:rsid w:val="005A653B"/>
    <w:rsid w:val="005A6E42"/>
    <w:rsid w:val="005B40B2"/>
    <w:rsid w:val="005C2A03"/>
    <w:rsid w:val="005D34EF"/>
    <w:rsid w:val="005D5F4A"/>
    <w:rsid w:val="0060143F"/>
    <w:rsid w:val="006066C2"/>
    <w:rsid w:val="00643555"/>
    <w:rsid w:val="006567B3"/>
    <w:rsid w:val="00672661"/>
    <w:rsid w:val="0067640F"/>
    <w:rsid w:val="006A2A8D"/>
    <w:rsid w:val="006B5D1E"/>
    <w:rsid w:val="006D5724"/>
    <w:rsid w:val="006E14D8"/>
    <w:rsid w:val="006E7B44"/>
    <w:rsid w:val="00722877"/>
    <w:rsid w:val="0074629A"/>
    <w:rsid w:val="00784107"/>
    <w:rsid w:val="007923F2"/>
    <w:rsid w:val="007A53C5"/>
    <w:rsid w:val="007B11BE"/>
    <w:rsid w:val="007B5D2E"/>
    <w:rsid w:val="007B65E6"/>
    <w:rsid w:val="007C7729"/>
    <w:rsid w:val="007D23DE"/>
    <w:rsid w:val="00805D11"/>
    <w:rsid w:val="008065E9"/>
    <w:rsid w:val="0081746F"/>
    <w:rsid w:val="00820CAF"/>
    <w:rsid w:val="00842879"/>
    <w:rsid w:val="0087750E"/>
    <w:rsid w:val="00883EEE"/>
    <w:rsid w:val="008928DD"/>
    <w:rsid w:val="008D34C1"/>
    <w:rsid w:val="008D5070"/>
    <w:rsid w:val="008D7D9F"/>
    <w:rsid w:val="009073E4"/>
    <w:rsid w:val="00937C68"/>
    <w:rsid w:val="009520FB"/>
    <w:rsid w:val="009556AE"/>
    <w:rsid w:val="00962BAA"/>
    <w:rsid w:val="00982EC4"/>
    <w:rsid w:val="0099004D"/>
    <w:rsid w:val="009A4E40"/>
    <w:rsid w:val="009B2212"/>
    <w:rsid w:val="009C30C6"/>
    <w:rsid w:val="00A03D17"/>
    <w:rsid w:val="00A17A80"/>
    <w:rsid w:val="00A21BDF"/>
    <w:rsid w:val="00A233D5"/>
    <w:rsid w:val="00A41AEE"/>
    <w:rsid w:val="00A65168"/>
    <w:rsid w:val="00AB0BB8"/>
    <w:rsid w:val="00AC3B2F"/>
    <w:rsid w:val="00AD0175"/>
    <w:rsid w:val="00AD42FA"/>
    <w:rsid w:val="00AF3174"/>
    <w:rsid w:val="00AF3CF1"/>
    <w:rsid w:val="00AF61D4"/>
    <w:rsid w:val="00AF7B25"/>
    <w:rsid w:val="00B43B64"/>
    <w:rsid w:val="00B46709"/>
    <w:rsid w:val="00B5269E"/>
    <w:rsid w:val="00B55D72"/>
    <w:rsid w:val="00B56E10"/>
    <w:rsid w:val="00B6601B"/>
    <w:rsid w:val="00B8770D"/>
    <w:rsid w:val="00B96AB4"/>
    <w:rsid w:val="00BA3695"/>
    <w:rsid w:val="00BB2AF4"/>
    <w:rsid w:val="00BB3D2D"/>
    <w:rsid w:val="00BD4981"/>
    <w:rsid w:val="00BE049E"/>
    <w:rsid w:val="00BE3F4C"/>
    <w:rsid w:val="00BF6A5F"/>
    <w:rsid w:val="00C02FE8"/>
    <w:rsid w:val="00C17ADA"/>
    <w:rsid w:val="00C25D15"/>
    <w:rsid w:val="00C44CC0"/>
    <w:rsid w:val="00C46DBC"/>
    <w:rsid w:val="00C53748"/>
    <w:rsid w:val="00C54410"/>
    <w:rsid w:val="00C60BA8"/>
    <w:rsid w:val="00C80E8F"/>
    <w:rsid w:val="00C82484"/>
    <w:rsid w:val="00CA796A"/>
    <w:rsid w:val="00CB0A4D"/>
    <w:rsid w:val="00CB38C4"/>
    <w:rsid w:val="00CD0684"/>
    <w:rsid w:val="00CD3EFC"/>
    <w:rsid w:val="00CE5EF5"/>
    <w:rsid w:val="00CF157A"/>
    <w:rsid w:val="00CF479C"/>
    <w:rsid w:val="00CF5BDF"/>
    <w:rsid w:val="00D017C3"/>
    <w:rsid w:val="00D053E8"/>
    <w:rsid w:val="00D23026"/>
    <w:rsid w:val="00D35A1C"/>
    <w:rsid w:val="00D73A69"/>
    <w:rsid w:val="00D7718C"/>
    <w:rsid w:val="00D9320B"/>
    <w:rsid w:val="00DB302D"/>
    <w:rsid w:val="00DB6DED"/>
    <w:rsid w:val="00DC11E3"/>
    <w:rsid w:val="00DC4AF8"/>
    <w:rsid w:val="00DD27A5"/>
    <w:rsid w:val="00E33A4F"/>
    <w:rsid w:val="00E557B2"/>
    <w:rsid w:val="00E60721"/>
    <w:rsid w:val="00E67136"/>
    <w:rsid w:val="00E90060"/>
    <w:rsid w:val="00EA687E"/>
    <w:rsid w:val="00EB2121"/>
    <w:rsid w:val="00EB259E"/>
    <w:rsid w:val="00EB46AB"/>
    <w:rsid w:val="00EB753B"/>
    <w:rsid w:val="00EC3B34"/>
    <w:rsid w:val="00ED09CE"/>
    <w:rsid w:val="00ED573B"/>
    <w:rsid w:val="00EE251B"/>
    <w:rsid w:val="00EE65E7"/>
    <w:rsid w:val="00EF10D2"/>
    <w:rsid w:val="00EF60B9"/>
    <w:rsid w:val="00F07E6A"/>
    <w:rsid w:val="00F11F15"/>
    <w:rsid w:val="00F12923"/>
    <w:rsid w:val="00F9098F"/>
    <w:rsid w:val="00F928C3"/>
    <w:rsid w:val="00F93785"/>
    <w:rsid w:val="00F93995"/>
    <w:rsid w:val="00FB1187"/>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F8B5-0B5F-4A3C-9E51-A72FB553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7</cp:revision>
  <cp:lastPrinted>2024-04-26T02:35:00Z</cp:lastPrinted>
  <dcterms:created xsi:type="dcterms:W3CDTF">2024-05-08T00:34:00Z</dcterms:created>
  <dcterms:modified xsi:type="dcterms:W3CDTF">2025-04-30T05:49:00Z</dcterms:modified>
</cp:coreProperties>
</file>