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EEC" w:rsidRDefault="000F7EEC" w:rsidP="000F7EEC">
      <w:pPr>
        <w:spacing w:line="300" w:lineRule="exact"/>
        <w:jc w:val="left"/>
        <w:rPr>
          <w:snapToGrid w:val="0"/>
        </w:rPr>
      </w:pPr>
      <w:r w:rsidRPr="000F7EEC">
        <w:rPr>
          <w:rFonts w:hint="eastAsia"/>
          <w:snapToGrid w:val="0"/>
        </w:rPr>
        <w:t>様式第１号（第５条関係）</w:t>
      </w:r>
    </w:p>
    <w:p w:rsidR="006B7AAC" w:rsidRDefault="00B42CCB">
      <w:pPr>
        <w:spacing w:line="300" w:lineRule="exact"/>
        <w:jc w:val="right"/>
        <w:rPr>
          <w:snapToGrid w:val="0"/>
        </w:rPr>
      </w:pPr>
      <w:r w:rsidRPr="00C359B0">
        <w:rPr>
          <w:rFonts w:hint="eastAsia"/>
          <w:snapToGrid w:val="0"/>
          <w:color w:val="FFFFFF" w:themeColor="background1"/>
        </w:rPr>
        <w:t>平成</w:t>
      </w:r>
      <w:r w:rsidR="00533A64">
        <w:rPr>
          <w:rFonts w:hint="eastAsia"/>
          <w:snapToGrid w:val="0"/>
          <w:color w:val="FFFFFF" w:themeColor="background1"/>
        </w:rPr>
        <w:t>ｒっ令和れ</w:t>
      </w:r>
      <w:r w:rsidR="00533A64">
        <w:rPr>
          <w:rFonts w:hint="eastAsia"/>
          <w:snapToGrid w:val="0"/>
        </w:rPr>
        <w:t xml:space="preserve">令和　</w:t>
      </w:r>
      <w:r>
        <w:rPr>
          <w:rFonts w:hint="eastAsia"/>
          <w:snapToGrid w:val="0"/>
        </w:rPr>
        <w:t xml:space="preserve">　</w:t>
      </w:r>
      <w:r w:rsidR="006B7AAC">
        <w:rPr>
          <w:rFonts w:hint="eastAsia"/>
          <w:snapToGrid w:val="0"/>
        </w:rPr>
        <w:t xml:space="preserve">年　　月　　日　　</w:t>
      </w:r>
    </w:p>
    <w:p w:rsidR="006B7AAC" w:rsidRDefault="006B7AAC">
      <w:pPr>
        <w:spacing w:line="300" w:lineRule="exact"/>
        <w:rPr>
          <w:snapToGrid w:val="0"/>
        </w:rPr>
      </w:pPr>
    </w:p>
    <w:p w:rsidR="006B7AAC" w:rsidRDefault="006B7AAC">
      <w:pPr>
        <w:spacing w:line="300" w:lineRule="exact"/>
        <w:rPr>
          <w:snapToGrid w:val="0"/>
        </w:rPr>
      </w:pPr>
      <w:r>
        <w:rPr>
          <w:rFonts w:hint="eastAsia"/>
          <w:snapToGrid w:val="0"/>
        </w:rPr>
        <w:t xml:space="preserve">　　　川越町長　様</w:t>
      </w:r>
    </w:p>
    <w:p w:rsidR="006B7AAC" w:rsidRDefault="006B7AAC">
      <w:pPr>
        <w:spacing w:line="300" w:lineRule="exact"/>
        <w:rPr>
          <w:snapToGrid w:val="0"/>
        </w:rPr>
      </w:pPr>
    </w:p>
    <w:p w:rsidR="006B7AAC" w:rsidRDefault="006B7AAC">
      <w:pPr>
        <w:spacing w:line="300" w:lineRule="exact"/>
        <w:jc w:val="right"/>
        <w:rPr>
          <w:snapToGrid w:val="0"/>
        </w:rPr>
      </w:pPr>
      <w:r>
        <w:rPr>
          <w:rFonts w:hint="eastAsia"/>
          <w:snapToGrid w:val="0"/>
        </w:rPr>
        <w:t xml:space="preserve">申請者　住　所　　　　　　　　</w:t>
      </w:r>
      <w:r w:rsidR="00B42CCB">
        <w:rPr>
          <w:rFonts w:hint="eastAsia"/>
          <w:snapToGrid w:val="0"/>
        </w:rPr>
        <w:t xml:space="preserve">　　</w:t>
      </w:r>
      <w:r>
        <w:rPr>
          <w:rFonts w:hint="eastAsia"/>
          <w:snapToGrid w:val="0"/>
        </w:rPr>
        <w:t xml:space="preserve">　　　</w:t>
      </w:r>
    </w:p>
    <w:p w:rsidR="006B7AAC" w:rsidRDefault="006B7AAC">
      <w:pPr>
        <w:spacing w:before="120" w:line="300" w:lineRule="exact"/>
        <w:jc w:val="right"/>
        <w:rPr>
          <w:snapToGrid w:val="0"/>
        </w:rPr>
      </w:pPr>
      <w:r>
        <w:rPr>
          <w:rFonts w:hint="eastAsia"/>
          <w:snapToGrid w:val="0"/>
        </w:rPr>
        <w:t xml:space="preserve">氏　名　　　　　　</w:t>
      </w:r>
      <w:r w:rsidR="00B42CCB">
        <w:rPr>
          <w:rFonts w:hint="eastAsia"/>
          <w:snapToGrid w:val="0"/>
        </w:rPr>
        <w:t xml:space="preserve">　　　　</w:t>
      </w:r>
      <w:r>
        <w:rPr>
          <w:rFonts w:hint="eastAsia"/>
          <w:snapToGrid w:val="0"/>
        </w:rPr>
        <w:t xml:space="preserve">　　</w:t>
      </w:r>
      <w:r w:rsidR="008016A7">
        <w:rPr>
          <w:rFonts w:hint="eastAsia"/>
          <w:snapToGrid w:val="0"/>
        </w:rPr>
        <w:t xml:space="preserve">　</w:t>
      </w:r>
      <w:bookmarkStart w:id="0" w:name="_GoBack"/>
      <w:bookmarkEnd w:id="0"/>
    </w:p>
    <w:p w:rsidR="006B7AAC" w:rsidRDefault="006B7AAC">
      <w:pPr>
        <w:spacing w:before="120" w:line="300" w:lineRule="exact"/>
        <w:jc w:val="right"/>
        <w:rPr>
          <w:snapToGrid w:val="0"/>
        </w:rPr>
      </w:pPr>
      <w:r>
        <w:rPr>
          <w:rFonts w:hint="eastAsia"/>
          <w:snapToGrid w:val="0"/>
        </w:rPr>
        <w:t xml:space="preserve">電話番号　　　　　　　</w:t>
      </w:r>
      <w:r w:rsidR="00B42CCB">
        <w:rPr>
          <w:rFonts w:hint="eastAsia"/>
          <w:snapToGrid w:val="0"/>
        </w:rPr>
        <w:t xml:space="preserve">　　</w:t>
      </w:r>
      <w:r>
        <w:rPr>
          <w:rFonts w:hint="eastAsia"/>
          <w:snapToGrid w:val="0"/>
        </w:rPr>
        <w:t xml:space="preserve">　　　</w:t>
      </w:r>
    </w:p>
    <w:p w:rsidR="006B7AAC" w:rsidRDefault="006B7AAC">
      <w:pPr>
        <w:spacing w:line="300" w:lineRule="exact"/>
        <w:rPr>
          <w:snapToGrid w:val="0"/>
        </w:rPr>
      </w:pPr>
    </w:p>
    <w:p w:rsidR="006B7AAC" w:rsidRDefault="006B7AAC">
      <w:pPr>
        <w:spacing w:line="300" w:lineRule="exact"/>
        <w:jc w:val="center"/>
        <w:rPr>
          <w:snapToGrid w:val="0"/>
        </w:rPr>
      </w:pPr>
      <w:r>
        <w:rPr>
          <w:rFonts w:hint="eastAsia"/>
          <w:snapToGrid w:val="0"/>
        </w:rPr>
        <w:t>木造住宅耐震補強事業費補助金交付申請書</w:t>
      </w:r>
    </w:p>
    <w:p w:rsidR="006B7AAC" w:rsidRDefault="006B7AAC">
      <w:pPr>
        <w:spacing w:line="300" w:lineRule="exact"/>
        <w:rPr>
          <w:snapToGrid w:val="0"/>
        </w:rPr>
      </w:pPr>
    </w:p>
    <w:p w:rsidR="006B7AAC" w:rsidRDefault="006B7AAC">
      <w:pPr>
        <w:spacing w:line="300" w:lineRule="exact"/>
        <w:ind w:left="210" w:hanging="210"/>
        <w:rPr>
          <w:snapToGrid w:val="0"/>
        </w:rPr>
      </w:pPr>
      <w:r>
        <w:rPr>
          <w:rFonts w:hint="eastAsia"/>
          <w:snapToGrid w:val="0"/>
        </w:rPr>
        <w:t xml:space="preserve">　　川越町木造住宅耐震補強事業費補助金交付要綱第５条第１項に基づき、耐震補強を行いたいので、下記のとおり申請します。</w:t>
      </w:r>
    </w:p>
    <w:p w:rsidR="006B7AAC" w:rsidRDefault="006B7AAC">
      <w:pPr>
        <w:spacing w:line="300" w:lineRule="exact"/>
        <w:ind w:left="210" w:hanging="210"/>
        <w:rPr>
          <w:snapToGrid w:val="0"/>
        </w:rPr>
      </w:pPr>
      <w:r>
        <w:rPr>
          <w:rFonts w:hint="eastAsia"/>
          <w:snapToGrid w:val="0"/>
        </w:rPr>
        <w:t xml:space="preserve">　　なお、川越町木造住宅耐震補強事業費補助金交付要綱第３条に定める補助対象の事業であることを確認するために町が住民基本台帳、戸籍台帳、固定資産台帳、建築確認申請等について照合を行うことに同意します。</w:t>
      </w:r>
    </w:p>
    <w:p w:rsidR="006B7AAC" w:rsidRDefault="006B7AAC">
      <w:pPr>
        <w:spacing w:line="300" w:lineRule="exact"/>
        <w:rPr>
          <w:snapToGrid w:val="0"/>
        </w:rPr>
      </w:pPr>
    </w:p>
    <w:p w:rsidR="006B7AAC" w:rsidRDefault="006B7AAC">
      <w:pPr>
        <w:spacing w:line="300" w:lineRule="exact"/>
        <w:jc w:val="center"/>
        <w:rPr>
          <w:snapToGrid w:val="0"/>
        </w:rPr>
      </w:pPr>
      <w:r>
        <w:rPr>
          <w:rFonts w:hint="eastAsia"/>
          <w:snapToGrid w:val="0"/>
        </w:rPr>
        <w:t>記</w:t>
      </w: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380"/>
        <w:gridCol w:w="1520"/>
        <w:gridCol w:w="1520"/>
        <w:gridCol w:w="1520"/>
        <w:gridCol w:w="3040"/>
      </w:tblGrid>
      <w:tr w:rsidR="006B7AAC">
        <w:trPr>
          <w:cantSplit/>
          <w:trHeight w:hRule="exact" w:val="360"/>
        </w:trPr>
        <w:tc>
          <w:tcPr>
            <w:tcW w:w="380" w:type="dxa"/>
            <w:vMerge w:val="restart"/>
            <w:textDirection w:val="tbRlV"/>
            <w:vAlign w:val="center"/>
          </w:tcPr>
          <w:p w:rsidR="006B7AAC" w:rsidRDefault="006B7AAC">
            <w:pPr>
              <w:spacing w:line="190" w:lineRule="exact"/>
              <w:jc w:val="center"/>
              <w:rPr>
                <w:snapToGrid w:val="0"/>
                <w:sz w:val="19"/>
                <w:szCs w:val="19"/>
              </w:rPr>
            </w:pPr>
            <w:r>
              <w:rPr>
                <w:rFonts w:hint="eastAsia"/>
                <w:snapToGrid w:val="0"/>
                <w:sz w:val="19"/>
                <w:szCs w:val="19"/>
              </w:rPr>
              <w:t>住</w:t>
            </w:r>
            <w:r>
              <w:rPr>
                <w:snapToGrid w:val="0"/>
                <w:sz w:val="19"/>
                <w:szCs w:val="19"/>
              </w:rPr>
              <w:t xml:space="preserve"> </w:t>
            </w:r>
            <w:r>
              <w:rPr>
                <w:rFonts w:hint="eastAsia"/>
                <w:snapToGrid w:val="0"/>
                <w:sz w:val="19"/>
                <w:szCs w:val="19"/>
              </w:rPr>
              <w:t>宅</w:t>
            </w:r>
            <w:r>
              <w:rPr>
                <w:snapToGrid w:val="0"/>
                <w:sz w:val="19"/>
                <w:szCs w:val="19"/>
              </w:rPr>
              <w:t xml:space="preserve"> </w:t>
            </w:r>
            <w:r>
              <w:rPr>
                <w:rFonts w:hint="eastAsia"/>
                <w:snapToGrid w:val="0"/>
                <w:sz w:val="19"/>
                <w:szCs w:val="19"/>
              </w:rPr>
              <w:t>の</w:t>
            </w:r>
            <w:r>
              <w:rPr>
                <w:snapToGrid w:val="0"/>
                <w:sz w:val="19"/>
                <w:szCs w:val="19"/>
              </w:rPr>
              <w:t xml:space="preserve"> </w:t>
            </w:r>
            <w:r>
              <w:rPr>
                <w:rFonts w:hint="eastAsia"/>
                <w:snapToGrid w:val="0"/>
                <w:sz w:val="19"/>
                <w:szCs w:val="19"/>
              </w:rPr>
              <w:t>概</w:t>
            </w:r>
            <w:r>
              <w:rPr>
                <w:snapToGrid w:val="0"/>
                <w:sz w:val="19"/>
                <w:szCs w:val="19"/>
              </w:rPr>
              <w:t xml:space="preserve"> </w:t>
            </w:r>
            <w:r>
              <w:rPr>
                <w:rFonts w:hint="eastAsia"/>
                <w:snapToGrid w:val="0"/>
                <w:sz w:val="19"/>
                <w:szCs w:val="19"/>
              </w:rPr>
              <w:t>要</w:t>
            </w:r>
          </w:p>
        </w:tc>
        <w:tc>
          <w:tcPr>
            <w:tcW w:w="1520" w:type="dxa"/>
            <w:vAlign w:val="center"/>
          </w:tcPr>
          <w:p w:rsidR="006B7AAC" w:rsidRDefault="006B7AAC">
            <w:pPr>
              <w:spacing w:line="190" w:lineRule="exact"/>
              <w:jc w:val="distribute"/>
              <w:rPr>
                <w:snapToGrid w:val="0"/>
                <w:sz w:val="19"/>
                <w:szCs w:val="19"/>
              </w:rPr>
            </w:pPr>
            <w:r>
              <w:rPr>
                <w:rFonts w:hint="eastAsia"/>
                <w:snapToGrid w:val="0"/>
                <w:sz w:val="19"/>
                <w:szCs w:val="19"/>
              </w:rPr>
              <w:t>住宅の所在地</w:t>
            </w:r>
          </w:p>
        </w:tc>
        <w:tc>
          <w:tcPr>
            <w:tcW w:w="6080" w:type="dxa"/>
            <w:gridSpan w:val="3"/>
            <w:vAlign w:val="center"/>
          </w:tcPr>
          <w:p w:rsidR="006B7AAC" w:rsidRDefault="006B7AAC">
            <w:pPr>
              <w:spacing w:line="190" w:lineRule="exact"/>
              <w:rPr>
                <w:snapToGrid w:val="0"/>
                <w:sz w:val="19"/>
                <w:szCs w:val="19"/>
              </w:rPr>
            </w:pPr>
          </w:p>
        </w:tc>
      </w:tr>
      <w:tr w:rsidR="006B7AAC">
        <w:trPr>
          <w:cantSplit/>
          <w:trHeight w:hRule="exact" w:val="360"/>
        </w:trPr>
        <w:tc>
          <w:tcPr>
            <w:tcW w:w="380" w:type="dxa"/>
            <w:vMerge/>
            <w:vAlign w:val="center"/>
          </w:tcPr>
          <w:p w:rsidR="006B7AAC" w:rsidRDefault="006B7AAC">
            <w:pPr>
              <w:rPr>
                <w:snapToGrid w:val="0"/>
                <w:sz w:val="19"/>
                <w:szCs w:val="19"/>
              </w:rPr>
            </w:pPr>
          </w:p>
        </w:tc>
        <w:tc>
          <w:tcPr>
            <w:tcW w:w="1520" w:type="dxa"/>
            <w:vAlign w:val="center"/>
          </w:tcPr>
          <w:p w:rsidR="006B7AAC" w:rsidRDefault="006B7AAC">
            <w:pPr>
              <w:spacing w:line="190" w:lineRule="exact"/>
              <w:jc w:val="distribute"/>
              <w:rPr>
                <w:snapToGrid w:val="0"/>
                <w:sz w:val="19"/>
                <w:szCs w:val="19"/>
              </w:rPr>
            </w:pPr>
            <w:r>
              <w:rPr>
                <w:rFonts w:hint="eastAsia"/>
                <w:snapToGrid w:val="0"/>
                <w:sz w:val="19"/>
                <w:szCs w:val="19"/>
              </w:rPr>
              <w:t>住宅の種類</w:t>
            </w:r>
          </w:p>
        </w:tc>
        <w:tc>
          <w:tcPr>
            <w:tcW w:w="6080" w:type="dxa"/>
            <w:gridSpan w:val="3"/>
            <w:vAlign w:val="center"/>
          </w:tcPr>
          <w:p w:rsidR="006B7AAC" w:rsidRDefault="006B7AAC" w:rsidP="00C359B0">
            <w:pPr>
              <w:spacing w:line="190" w:lineRule="exact"/>
              <w:jc w:val="center"/>
              <w:rPr>
                <w:snapToGrid w:val="0"/>
                <w:sz w:val="19"/>
                <w:szCs w:val="19"/>
              </w:rPr>
            </w:pPr>
            <w:r>
              <w:rPr>
                <w:rFonts w:hint="eastAsia"/>
                <w:snapToGrid w:val="0"/>
                <w:sz w:val="19"/>
                <w:szCs w:val="19"/>
              </w:rPr>
              <w:t>専用住宅・</w:t>
            </w:r>
            <w:r w:rsidR="00C359B0">
              <w:rPr>
                <w:rFonts w:hint="eastAsia"/>
                <w:snapToGrid w:val="0"/>
                <w:sz w:val="19"/>
                <w:szCs w:val="19"/>
              </w:rPr>
              <w:t>（　　　　　）</w:t>
            </w:r>
            <w:r>
              <w:rPr>
                <w:rFonts w:hint="eastAsia"/>
                <w:snapToGrid w:val="0"/>
                <w:sz w:val="19"/>
                <w:szCs w:val="19"/>
              </w:rPr>
              <w:t>併用住宅・共同住宅・長屋住宅</w:t>
            </w:r>
          </w:p>
        </w:tc>
      </w:tr>
      <w:tr w:rsidR="006B7AAC">
        <w:trPr>
          <w:cantSplit/>
          <w:trHeight w:hRule="exact" w:val="360"/>
        </w:trPr>
        <w:tc>
          <w:tcPr>
            <w:tcW w:w="380" w:type="dxa"/>
            <w:vMerge/>
            <w:vAlign w:val="center"/>
          </w:tcPr>
          <w:p w:rsidR="006B7AAC" w:rsidRDefault="006B7AAC">
            <w:pPr>
              <w:rPr>
                <w:snapToGrid w:val="0"/>
                <w:sz w:val="19"/>
                <w:szCs w:val="19"/>
              </w:rPr>
            </w:pPr>
          </w:p>
        </w:tc>
        <w:tc>
          <w:tcPr>
            <w:tcW w:w="1520" w:type="dxa"/>
            <w:vAlign w:val="center"/>
          </w:tcPr>
          <w:p w:rsidR="006B7AAC" w:rsidRDefault="006B7AAC">
            <w:pPr>
              <w:spacing w:line="190" w:lineRule="exact"/>
              <w:jc w:val="distribute"/>
              <w:rPr>
                <w:snapToGrid w:val="0"/>
                <w:sz w:val="19"/>
                <w:szCs w:val="19"/>
              </w:rPr>
            </w:pPr>
            <w:r>
              <w:rPr>
                <w:rFonts w:hint="eastAsia"/>
                <w:snapToGrid w:val="0"/>
                <w:sz w:val="19"/>
                <w:szCs w:val="19"/>
              </w:rPr>
              <w:t>建築年次</w:t>
            </w:r>
          </w:p>
        </w:tc>
        <w:tc>
          <w:tcPr>
            <w:tcW w:w="6080" w:type="dxa"/>
            <w:gridSpan w:val="3"/>
            <w:vAlign w:val="center"/>
          </w:tcPr>
          <w:p w:rsidR="006B7AAC" w:rsidRDefault="006B7AAC">
            <w:pPr>
              <w:spacing w:line="190" w:lineRule="exact"/>
              <w:jc w:val="center"/>
              <w:rPr>
                <w:snapToGrid w:val="0"/>
                <w:sz w:val="19"/>
                <w:szCs w:val="19"/>
              </w:rPr>
            </w:pPr>
            <w:r w:rsidRPr="00907A9B">
              <w:rPr>
                <w:rFonts w:hint="eastAsia"/>
                <w:snapToGrid w:val="0"/>
                <w:color w:val="FFFFFF" w:themeColor="background1"/>
                <w:sz w:val="19"/>
                <w:szCs w:val="19"/>
              </w:rPr>
              <w:t>Ｍ･Ｔ･Ｓ</w:t>
            </w:r>
            <w:r>
              <w:rPr>
                <w:rFonts w:hint="eastAsia"/>
                <w:snapToGrid w:val="0"/>
                <w:sz w:val="19"/>
                <w:szCs w:val="19"/>
              </w:rPr>
              <w:t xml:space="preserve">　　年　　月着工、　</w:t>
            </w:r>
            <w:r>
              <w:rPr>
                <w:snapToGrid w:val="0"/>
                <w:sz w:val="19"/>
                <w:szCs w:val="19"/>
              </w:rPr>
              <w:t xml:space="preserve"> </w:t>
            </w:r>
            <w:r w:rsidRPr="00907A9B">
              <w:rPr>
                <w:rFonts w:hint="eastAsia"/>
                <w:snapToGrid w:val="0"/>
                <w:color w:val="FFFFFF" w:themeColor="background1"/>
                <w:sz w:val="19"/>
                <w:szCs w:val="19"/>
              </w:rPr>
              <w:t>Ｍ･Ｔ･Ｓ</w:t>
            </w:r>
            <w:r>
              <w:rPr>
                <w:rFonts w:hint="eastAsia"/>
                <w:snapToGrid w:val="0"/>
                <w:sz w:val="19"/>
                <w:szCs w:val="19"/>
              </w:rPr>
              <w:t xml:space="preserve">　　年　　月完成</w:t>
            </w:r>
          </w:p>
        </w:tc>
      </w:tr>
      <w:tr w:rsidR="006B7AAC">
        <w:trPr>
          <w:cantSplit/>
          <w:trHeight w:hRule="exact" w:val="360"/>
        </w:trPr>
        <w:tc>
          <w:tcPr>
            <w:tcW w:w="380" w:type="dxa"/>
            <w:vMerge/>
            <w:vAlign w:val="center"/>
          </w:tcPr>
          <w:p w:rsidR="006B7AAC" w:rsidRDefault="006B7AAC">
            <w:pPr>
              <w:rPr>
                <w:snapToGrid w:val="0"/>
                <w:sz w:val="19"/>
                <w:szCs w:val="19"/>
              </w:rPr>
            </w:pPr>
          </w:p>
        </w:tc>
        <w:tc>
          <w:tcPr>
            <w:tcW w:w="1520" w:type="dxa"/>
            <w:vAlign w:val="center"/>
          </w:tcPr>
          <w:p w:rsidR="006B7AAC" w:rsidRDefault="006B7AAC">
            <w:pPr>
              <w:spacing w:line="190" w:lineRule="exact"/>
              <w:jc w:val="distribute"/>
              <w:rPr>
                <w:snapToGrid w:val="0"/>
                <w:sz w:val="19"/>
                <w:szCs w:val="19"/>
              </w:rPr>
            </w:pPr>
            <w:r>
              <w:rPr>
                <w:rFonts w:hint="eastAsia"/>
                <w:snapToGrid w:val="0"/>
                <w:sz w:val="19"/>
                <w:szCs w:val="19"/>
              </w:rPr>
              <w:t>階数</w:t>
            </w:r>
          </w:p>
        </w:tc>
        <w:tc>
          <w:tcPr>
            <w:tcW w:w="1520" w:type="dxa"/>
            <w:vAlign w:val="center"/>
          </w:tcPr>
          <w:p w:rsidR="006B7AAC" w:rsidRDefault="006B7AAC">
            <w:pPr>
              <w:spacing w:line="190" w:lineRule="exact"/>
              <w:rPr>
                <w:snapToGrid w:val="0"/>
                <w:sz w:val="19"/>
                <w:szCs w:val="19"/>
              </w:rPr>
            </w:pPr>
          </w:p>
        </w:tc>
        <w:tc>
          <w:tcPr>
            <w:tcW w:w="1520" w:type="dxa"/>
            <w:vAlign w:val="center"/>
          </w:tcPr>
          <w:p w:rsidR="006B7AAC" w:rsidRDefault="006B7AAC">
            <w:pPr>
              <w:spacing w:line="190" w:lineRule="exact"/>
              <w:jc w:val="center"/>
              <w:rPr>
                <w:snapToGrid w:val="0"/>
                <w:sz w:val="19"/>
                <w:szCs w:val="19"/>
              </w:rPr>
            </w:pPr>
            <w:r>
              <w:rPr>
                <w:rFonts w:hint="eastAsia"/>
                <w:snapToGrid w:val="0"/>
                <w:sz w:val="19"/>
                <w:szCs w:val="19"/>
              </w:rPr>
              <w:t>延べ床面積</w:t>
            </w:r>
          </w:p>
        </w:tc>
        <w:tc>
          <w:tcPr>
            <w:tcW w:w="3040" w:type="dxa"/>
            <w:vAlign w:val="center"/>
          </w:tcPr>
          <w:p w:rsidR="006B7AAC" w:rsidRDefault="006B7AAC">
            <w:pPr>
              <w:jc w:val="right"/>
              <w:rPr>
                <w:snapToGrid w:val="0"/>
                <w:sz w:val="19"/>
                <w:szCs w:val="19"/>
              </w:rPr>
            </w:pPr>
            <w:r>
              <w:rPr>
                <w:rFonts w:hint="eastAsia"/>
                <w:snapToGrid w:val="0"/>
                <w:sz w:val="19"/>
                <w:szCs w:val="19"/>
              </w:rPr>
              <w:t>㎡</w:t>
            </w:r>
          </w:p>
        </w:tc>
      </w:tr>
      <w:tr w:rsidR="006B7AAC">
        <w:trPr>
          <w:cantSplit/>
          <w:trHeight w:hRule="exact" w:val="360"/>
        </w:trPr>
        <w:tc>
          <w:tcPr>
            <w:tcW w:w="380" w:type="dxa"/>
            <w:vMerge/>
            <w:vAlign w:val="center"/>
          </w:tcPr>
          <w:p w:rsidR="006B7AAC" w:rsidRDefault="006B7AAC">
            <w:pPr>
              <w:rPr>
                <w:snapToGrid w:val="0"/>
                <w:sz w:val="19"/>
                <w:szCs w:val="19"/>
              </w:rPr>
            </w:pPr>
          </w:p>
        </w:tc>
        <w:tc>
          <w:tcPr>
            <w:tcW w:w="3040" w:type="dxa"/>
            <w:gridSpan w:val="2"/>
            <w:vAlign w:val="center"/>
          </w:tcPr>
          <w:p w:rsidR="006B7AAC" w:rsidRDefault="006B7AAC">
            <w:pPr>
              <w:spacing w:line="190" w:lineRule="exact"/>
              <w:rPr>
                <w:snapToGrid w:val="0"/>
                <w:sz w:val="19"/>
                <w:szCs w:val="19"/>
              </w:rPr>
            </w:pPr>
            <w:r>
              <w:rPr>
                <w:rFonts w:hint="eastAsia"/>
                <w:snapToGrid w:val="0"/>
                <w:sz w:val="19"/>
                <w:szCs w:val="19"/>
              </w:rPr>
              <w:t>併用住宅の住宅以外の面積</w:t>
            </w:r>
          </w:p>
        </w:tc>
        <w:tc>
          <w:tcPr>
            <w:tcW w:w="4560" w:type="dxa"/>
            <w:gridSpan w:val="2"/>
            <w:vAlign w:val="center"/>
          </w:tcPr>
          <w:p w:rsidR="006B7AAC" w:rsidRDefault="006B7AAC">
            <w:pPr>
              <w:jc w:val="right"/>
              <w:rPr>
                <w:snapToGrid w:val="0"/>
                <w:sz w:val="19"/>
                <w:szCs w:val="19"/>
              </w:rPr>
            </w:pPr>
            <w:r>
              <w:rPr>
                <w:rFonts w:hint="eastAsia"/>
                <w:snapToGrid w:val="0"/>
                <w:sz w:val="19"/>
                <w:szCs w:val="19"/>
              </w:rPr>
              <w:t>㎡</w:t>
            </w:r>
          </w:p>
        </w:tc>
      </w:tr>
      <w:tr w:rsidR="006B7AAC">
        <w:trPr>
          <w:cantSplit/>
          <w:trHeight w:hRule="exact" w:val="360"/>
        </w:trPr>
        <w:tc>
          <w:tcPr>
            <w:tcW w:w="380" w:type="dxa"/>
            <w:vMerge w:val="restart"/>
            <w:textDirection w:val="tbRlV"/>
            <w:vAlign w:val="center"/>
          </w:tcPr>
          <w:p w:rsidR="006B7AAC" w:rsidRDefault="006B7AAC">
            <w:pPr>
              <w:spacing w:line="190" w:lineRule="exact"/>
              <w:jc w:val="center"/>
              <w:rPr>
                <w:snapToGrid w:val="0"/>
                <w:sz w:val="19"/>
                <w:szCs w:val="19"/>
              </w:rPr>
            </w:pPr>
            <w:r>
              <w:rPr>
                <w:rFonts w:hint="eastAsia"/>
                <w:snapToGrid w:val="0"/>
                <w:sz w:val="19"/>
                <w:szCs w:val="19"/>
              </w:rPr>
              <w:t>工</w:t>
            </w:r>
            <w:r>
              <w:rPr>
                <w:snapToGrid w:val="0"/>
                <w:sz w:val="19"/>
                <w:szCs w:val="19"/>
              </w:rPr>
              <w:t xml:space="preserve"> </w:t>
            </w:r>
            <w:r>
              <w:rPr>
                <w:rFonts w:hint="eastAsia"/>
                <w:snapToGrid w:val="0"/>
                <w:sz w:val="19"/>
                <w:szCs w:val="19"/>
              </w:rPr>
              <w:t>事</w:t>
            </w:r>
            <w:r>
              <w:rPr>
                <w:snapToGrid w:val="0"/>
                <w:sz w:val="19"/>
                <w:szCs w:val="19"/>
              </w:rPr>
              <w:t xml:space="preserve"> </w:t>
            </w:r>
            <w:r>
              <w:rPr>
                <w:rFonts w:hint="eastAsia"/>
                <w:snapToGrid w:val="0"/>
                <w:sz w:val="19"/>
                <w:szCs w:val="19"/>
              </w:rPr>
              <w:t>費</w:t>
            </w:r>
            <w:r>
              <w:rPr>
                <w:snapToGrid w:val="0"/>
                <w:sz w:val="19"/>
                <w:szCs w:val="19"/>
              </w:rPr>
              <w:t xml:space="preserve"> </w:t>
            </w:r>
            <w:r>
              <w:rPr>
                <w:rFonts w:hint="eastAsia"/>
                <w:snapToGrid w:val="0"/>
                <w:sz w:val="19"/>
                <w:szCs w:val="19"/>
              </w:rPr>
              <w:t>等</w:t>
            </w:r>
          </w:p>
        </w:tc>
        <w:tc>
          <w:tcPr>
            <w:tcW w:w="3040" w:type="dxa"/>
            <w:gridSpan w:val="2"/>
            <w:vAlign w:val="center"/>
          </w:tcPr>
          <w:p w:rsidR="006B7AAC" w:rsidRDefault="006B7AAC">
            <w:pPr>
              <w:spacing w:line="190" w:lineRule="exact"/>
              <w:jc w:val="distribute"/>
              <w:rPr>
                <w:snapToGrid w:val="0"/>
                <w:sz w:val="19"/>
                <w:szCs w:val="19"/>
              </w:rPr>
            </w:pPr>
            <w:r>
              <w:rPr>
                <w:rFonts w:hint="eastAsia"/>
                <w:snapToGrid w:val="0"/>
                <w:sz w:val="19"/>
                <w:szCs w:val="19"/>
              </w:rPr>
              <w:t>予定工期</w:t>
            </w:r>
          </w:p>
        </w:tc>
        <w:tc>
          <w:tcPr>
            <w:tcW w:w="4560" w:type="dxa"/>
            <w:gridSpan w:val="2"/>
            <w:vAlign w:val="center"/>
          </w:tcPr>
          <w:p w:rsidR="006B7AAC" w:rsidRDefault="006B7AAC">
            <w:pPr>
              <w:spacing w:line="190" w:lineRule="exact"/>
              <w:jc w:val="right"/>
              <w:rPr>
                <w:snapToGrid w:val="0"/>
                <w:sz w:val="19"/>
                <w:szCs w:val="19"/>
              </w:rPr>
            </w:pPr>
            <w:r>
              <w:rPr>
                <w:rFonts w:hint="eastAsia"/>
                <w:snapToGrid w:val="0"/>
                <w:sz w:val="19"/>
                <w:szCs w:val="19"/>
              </w:rPr>
              <w:t>年　　月　　日</w:t>
            </w:r>
            <w:r>
              <w:rPr>
                <w:snapToGrid w:val="0"/>
                <w:sz w:val="19"/>
                <w:szCs w:val="19"/>
              </w:rPr>
              <w:t xml:space="preserve"> </w:t>
            </w:r>
            <w:r>
              <w:rPr>
                <w:rFonts w:hint="eastAsia"/>
                <w:snapToGrid w:val="0"/>
                <w:sz w:val="19"/>
                <w:szCs w:val="19"/>
              </w:rPr>
              <w:t>～</w:t>
            </w:r>
            <w:r>
              <w:rPr>
                <w:snapToGrid w:val="0"/>
                <w:sz w:val="19"/>
                <w:szCs w:val="19"/>
              </w:rPr>
              <w:t xml:space="preserve"> </w:t>
            </w:r>
            <w:r>
              <w:rPr>
                <w:rFonts w:hint="eastAsia"/>
                <w:snapToGrid w:val="0"/>
                <w:sz w:val="19"/>
                <w:szCs w:val="19"/>
              </w:rPr>
              <w:t xml:space="preserve">　　　　年　　月　　日</w:t>
            </w:r>
          </w:p>
        </w:tc>
      </w:tr>
      <w:tr w:rsidR="006B7AAC" w:rsidTr="004B79D7">
        <w:trPr>
          <w:cantSplit/>
          <w:trHeight w:val="443"/>
        </w:trPr>
        <w:tc>
          <w:tcPr>
            <w:tcW w:w="380" w:type="dxa"/>
            <w:vMerge/>
            <w:textDirection w:val="tbRlV"/>
            <w:vAlign w:val="center"/>
          </w:tcPr>
          <w:p w:rsidR="006B7AAC" w:rsidRDefault="006B7AAC">
            <w:pPr>
              <w:spacing w:line="190" w:lineRule="exact"/>
              <w:jc w:val="center"/>
              <w:rPr>
                <w:snapToGrid w:val="0"/>
                <w:sz w:val="19"/>
                <w:szCs w:val="19"/>
              </w:rPr>
            </w:pPr>
          </w:p>
        </w:tc>
        <w:tc>
          <w:tcPr>
            <w:tcW w:w="3040" w:type="dxa"/>
            <w:gridSpan w:val="2"/>
            <w:vAlign w:val="center"/>
          </w:tcPr>
          <w:p w:rsidR="006B7AAC" w:rsidRDefault="006B7AAC">
            <w:pPr>
              <w:spacing w:line="190" w:lineRule="exact"/>
              <w:jc w:val="distribute"/>
              <w:rPr>
                <w:snapToGrid w:val="0"/>
                <w:sz w:val="19"/>
                <w:szCs w:val="19"/>
              </w:rPr>
            </w:pPr>
            <w:r>
              <w:rPr>
                <w:rFonts w:hint="eastAsia"/>
                <w:snapToGrid w:val="0"/>
                <w:sz w:val="19"/>
                <w:szCs w:val="19"/>
              </w:rPr>
              <w:t>工事種別</w:t>
            </w:r>
          </w:p>
        </w:tc>
        <w:tc>
          <w:tcPr>
            <w:tcW w:w="4560" w:type="dxa"/>
            <w:gridSpan w:val="2"/>
            <w:vAlign w:val="center"/>
          </w:tcPr>
          <w:p w:rsidR="00021349" w:rsidRDefault="004B79D7" w:rsidP="00021349">
            <w:pPr>
              <w:spacing w:line="190" w:lineRule="exact"/>
              <w:rPr>
                <w:snapToGrid w:val="0"/>
                <w:sz w:val="19"/>
                <w:szCs w:val="19"/>
              </w:rPr>
            </w:pPr>
            <w:r w:rsidRPr="004B79D7">
              <w:rPr>
                <w:rFonts w:hint="eastAsia"/>
                <w:snapToGrid w:val="0"/>
                <w:sz w:val="19"/>
                <w:szCs w:val="19"/>
              </w:rPr>
              <w:t>１</w:t>
            </w:r>
            <w:r w:rsidR="00021349">
              <w:rPr>
                <w:rFonts w:hint="eastAsia"/>
                <w:snapToGrid w:val="0"/>
                <w:sz w:val="19"/>
                <w:szCs w:val="19"/>
              </w:rPr>
              <w:t xml:space="preserve">　</w:t>
            </w:r>
            <w:r w:rsidRPr="004B79D7">
              <w:rPr>
                <w:rFonts w:hint="eastAsia"/>
                <w:snapToGrid w:val="0"/>
                <w:sz w:val="19"/>
                <w:szCs w:val="19"/>
              </w:rPr>
              <w:t>耐震補強工事　２</w:t>
            </w:r>
            <w:r w:rsidR="00021349">
              <w:rPr>
                <w:rFonts w:hint="eastAsia"/>
                <w:snapToGrid w:val="0"/>
                <w:sz w:val="19"/>
                <w:szCs w:val="19"/>
              </w:rPr>
              <w:t xml:space="preserve">　</w:t>
            </w:r>
            <w:r w:rsidR="00021349" w:rsidRPr="004B79D7">
              <w:rPr>
                <w:rFonts w:hint="eastAsia"/>
                <w:snapToGrid w:val="0"/>
                <w:sz w:val="19"/>
                <w:szCs w:val="19"/>
              </w:rPr>
              <w:t>リフォーム工事</w:t>
            </w:r>
          </w:p>
          <w:p w:rsidR="006B7AAC" w:rsidRDefault="004B79D7" w:rsidP="00021349">
            <w:pPr>
              <w:spacing w:line="190" w:lineRule="exact"/>
              <w:rPr>
                <w:snapToGrid w:val="0"/>
                <w:sz w:val="19"/>
                <w:szCs w:val="19"/>
              </w:rPr>
            </w:pPr>
            <w:r w:rsidRPr="004B79D7">
              <w:rPr>
                <w:rFonts w:hint="eastAsia"/>
                <w:snapToGrid w:val="0"/>
                <w:sz w:val="19"/>
                <w:szCs w:val="19"/>
              </w:rPr>
              <w:t>３</w:t>
            </w:r>
            <w:r w:rsidR="00021349">
              <w:rPr>
                <w:rFonts w:hint="eastAsia"/>
                <w:snapToGrid w:val="0"/>
                <w:sz w:val="19"/>
                <w:szCs w:val="19"/>
              </w:rPr>
              <w:t xml:space="preserve">　</w:t>
            </w:r>
            <w:r w:rsidR="00021349" w:rsidRPr="004B79D7">
              <w:rPr>
                <w:rFonts w:hint="eastAsia"/>
                <w:snapToGrid w:val="0"/>
                <w:sz w:val="19"/>
                <w:szCs w:val="19"/>
              </w:rPr>
              <w:t>簡易補強工事</w:t>
            </w:r>
            <w:r w:rsidR="00021349">
              <w:rPr>
                <w:rFonts w:hint="eastAsia"/>
                <w:snapToGrid w:val="0"/>
                <w:sz w:val="19"/>
                <w:szCs w:val="19"/>
              </w:rPr>
              <w:t xml:space="preserve">　</w:t>
            </w:r>
            <w:r w:rsidRPr="004B79D7">
              <w:rPr>
                <w:rFonts w:hint="eastAsia"/>
                <w:snapToGrid w:val="0"/>
                <w:sz w:val="19"/>
                <w:szCs w:val="19"/>
              </w:rPr>
              <w:t>４</w:t>
            </w:r>
            <w:r w:rsidR="00021349">
              <w:rPr>
                <w:rFonts w:hint="eastAsia"/>
                <w:snapToGrid w:val="0"/>
                <w:sz w:val="19"/>
                <w:szCs w:val="19"/>
              </w:rPr>
              <w:t xml:space="preserve">　</w:t>
            </w:r>
            <w:r w:rsidRPr="004B79D7">
              <w:rPr>
                <w:rFonts w:hint="eastAsia"/>
                <w:snapToGrid w:val="0"/>
                <w:sz w:val="19"/>
                <w:szCs w:val="19"/>
              </w:rPr>
              <w:t>除却工事</w:t>
            </w:r>
          </w:p>
        </w:tc>
      </w:tr>
      <w:tr w:rsidR="006B7AAC">
        <w:trPr>
          <w:cantSplit/>
          <w:trHeight w:hRule="exact" w:val="360"/>
        </w:trPr>
        <w:tc>
          <w:tcPr>
            <w:tcW w:w="380" w:type="dxa"/>
            <w:vMerge/>
            <w:vAlign w:val="center"/>
          </w:tcPr>
          <w:p w:rsidR="006B7AAC" w:rsidRDefault="006B7AAC">
            <w:pPr>
              <w:spacing w:line="190" w:lineRule="exact"/>
              <w:rPr>
                <w:snapToGrid w:val="0"/>
                <w:sz w:val="19"/>
                <w:szCs w:val="19"/>
              </w:rPr>
            </w:pPr>
          </w:p>
        </w:tc>
        <w:tc>
          <w:tcPr>
            <w:tcW w:w="3040" w:type="dxa"/>
            <w:gridSpan w:val="2"/>
            <w:vAlign w:val="center"/>
          </w:tcPr>
          <w:p w:rsidR="006B7AAC" w:rsidRDefault="006B7AAC">
            <w:pPr>
              <w:spacing w:line="190" w:lineRule="exact"/>
              <w:jc w:val="distribute"/>
              <w:rPr>
                <w:snapToGrid w:val="0"/>
                <w:sz w:val="19"/>
                <w:szCs w:val="19"/>
              </w:rPr>
            </w:pPr>
            <w:r>
              <w:rPr>
                <w:rFonts w:hint="eastAsia"/>
                <w:snapToGrid w:val="0"/>
                <w:sz w:val="19"/>
                <w:szCs w:val="19"/>
              </w:rPr>
              <w:t>総工事費</w:t>
            </w:r>
          </w:p>
        </w:tc>
        <w:tc>
          <w:tcPr>
            <w:tcW w:w="4560" w:type="dxa"/>
            <w:gridSpan w:val="2"/>
            <w:vAlign w:val="center"/>
          </w:tcPr>
          <w:p w:rsidR="006B7AAC" w:rsidRDefault="006B7AAC">
            <w:pPr>
              <w:spacing w:line="190" w:lineRule="exact"/>
              <w:jc w:val="right"/>
              <w:rPr>
                <w:snapToGrid w:val="0"/>
                <w:sz w:val="19"/>
                <w:szCs w:val="19"/>
              </w:rPr>
            </w:pPr>
            <w:r>
              <w:rPr>
                <w:rFonts w:hint="eastAsia"/>
                <w:snapToGrid w:val="0"/>
                <w:sz w:val="19"/>
                <w:szCs w:val="19"/>
              </w:rPr>
              <w:t>円</w:t>
            </w:r>
          </w:p>
        </w:tc>
      </w:tr>
      <w:tr w:rsidR="006B7AAC">
        <w:trPr>
          <w:cantSplit/>
          <w:trHeight w:hRule="exact" w:val="360"/>
        </w:trPr>
        <w:tc>
          <w:tcPr>
            <w:tcW w:w="380" w:type="dxa"/>
            <w:vMerge/>
            <w:vAlign w:val="center"/>
          </w:tcPr>
          <w:p w:rsidR="006B7AAC" w:rsidRDefault="006B7AAC">
            <w:pPr>
              <w:spacing w:line="190" w:lineRule="exact"/>
              <w:rPr>
                <w:snapToGrid w:val="0"/>
                <w:sz w:val="19"/>
                <w:szCs w:val="19"/>
              </w:rPr>
            </w:pPr>
          </w:p>
        </w:tc>
        <w:tc>
          <w:tcPr>
            <w:tcW w:w="3040" w:type="dxa"/>
            <w:gridSpan w:val="2"/>
            <w:vAlign w:val="center"/>
          </w:tcPr>
          <w:p w:rsidR="006B7AAC" w:rsidRDefault="006B7AAC">
            <w:pPr>
              <w:spacing w:line="190" w:lineRule="exact"/>
              <w:jc w:val="distribute"/>
              <w:rPr>
                <w:snapToGrid w:val="0"/>
                <w:sz w:val="19"/>
                <w:szCs w:val="19"/>
              </w:rPr>
            </w:pPr>
            <w:r>
              <w:rPr>
                <w:rFonts w:hint="eastAsia"/>
                <w:snapToGrid w:val="0"/>
                <w:sz w:val="19"/>
                <w:szCs w:val="19"/>
              </w:rPr>
              <w:t>耐震補強工事に要する経費（注）</w:t>
            </w:r>
          </w:p>
        </w:tc>
        <w:tc>
          <w:tcPr>
            <w:tcW w:w="4560" w:type="dxa"/>
            <w:gridSpan w:val="2"/>
            <w:vAlign w:val="center"/>
          </w:tcPr>
          <w:p w:rsidR="006B7AAC" w:rsidRDefault="006B7AAC">
            <w:pPr>
              <w:spacing w:line="190" w:lineRule="exact"/>
              <w:jc w:val="right"/>
              <w:rPr>
                <w:snapToGrid w:val="0"/>
                <w:sz w:val="19"/>
                <w:szCs w:val="19"/>
              </w:rPr>
            </w:pPr>
            <w:r>
              <w:rPr>
                <w:rFonts w:hint="eastAsia"/>
                <w:snapToGrid w:val="0"/>
                <w:sz w:val="19"/>
                <w:szCs w:val="19"/>
              </w:rPr>
              <w:t>円</w:t>
            </w:r>
          </w:p>
        </w:tc>
      </w:tr>
      <w:tr w:rsidR="00926B36" w:rsidTr="00926B36">
        <w:trPr>
          <w:cantSplit/>
          <w:trHeight w:val="370"/>
        </w:trPr>
        <w:tc>
          <w:tcPr>
            <w:tcW w:w="380" w:type="dxa"/>
            <w:vMerge/>
            <w:vAlign w:val="center"/>
          </w:tcPr>
          <w:p w:rsidR="00926B36" w:rsidRDefault="00926B36">
            <w:pPr>
              <w:spacing w:line="190" w:lineRule="exact"/>
              <w:rPr>
                <w:snapToGrid w:val="0"/>
                <w:sz w:val="19"/>
                <w:szCs w:val="19"/>
              </w:rPr>
            </w:pPr>
          </w:p>
        </w:tc>
        <w:tc>
          <w:tcPr>
            <w:tcW w:w="3040" w:type="dxa"/>
            <w:gridSpan w:val="2"/>
            <w:vAlign w:val="center"/>
          </w:tcPr>
          <w:p w:rsidR="00926B36" w:rsidRDefault="00926B36">
            <w:pPr>
              <w:spacing w:line="190" w:lineRule="exact"/>
              <w:jc w:val="distribute"/>
              <w:rPr>
                <w:snapToGrid w:val="0"/>
                <w:sz w:val="19"/>
                <w:szCs w:val="19"/>
              </w:rPr>
            </w:pPr>
            <w:r>
              <w:rPr>
                <w:rFonts w:hint="eastAsia"/>
                <w:snapToGrid w:val="0"/>
                <w:sz w:val="19"/>
                <w:szCs w:val="19"/>
              </w:rPr>
              <w:t>簡易補強工事に要する経費（注）</w:t>
            </w:r>
          </w:p>
        </w:tc>
        <w:tc>
          <w:tcPr>
            <w:tcW w:w="4560" w:type="dxa"/>
            <w:gridSpan w:val="2"/>
            <w:vAlign w:val="center"/>
          </w:tcPr>
          <w:p w:rsidR="00926B36" w:rsidRDefault="00926B36">
            <w:pPr>
              <w:spacing w:line="190" w:lineRule="exact"/>
              <w:jc w:val="right"/>
              <w:rPr>
                <w:snapToGrid w:val="0"/>
                <w:sz w:val="19"/>
                <w:szCs w:val="19"/>
              </w:rPr>
            </w:pPr>
            <w:r>
              <w:rPr>
                <w:rFonts w:hint="eastAsia"/>
                <w:snapToGrid w:val="0"/>
                <w:sz w:val="19"/>
                <w:szCs w:val="19"/>
              </w:rPr>
              <w:t>円</w:t>
            </w:r>
          </w:p>
        </w:tc>
      </w:tr>
      <w:tr w:rsidR="006B7AAC">
        <w:trPr>
          <w:cantSplit/>
          <w:trHeight w:hRule="exact" w:val="360"/>
        </w:trPr>
        <w:tc>
          <w:tcPr>
            <w:tcW w:w="380" w:type="dxa"/>
            <w:vMerge/>
            <w:vAlign w:val="center"/>
          </w:tcPr>
          <w:p w:rsidR="006B7AAC" w:rsidRDefault="006B7AAC">
            <w:pPr>
              <w:spacing w:line="190" w:lineRule="exact"/>
              <w:rPr>
                <w:snapToGrid w:val="0"/>
                <w:sz w:val="19"/>
                <w:szCs w:val="19"/>
              </w:rPr>
            </w:pPr>
          </w:p>
        </w:tc>
        <w:tc>
          <w:tcPr>
            <w:tcW w:w="3040" w:type="dxa"/>
            <w:gridSpan w:val="2"/>
            <w:vAlign w:val="center"/>
          </w:tcPr>
          <w:p w:rsidR="006B7AAC" w:rsidRDefault="006B7AAC">
            <w:pPr>
              <w:spacing w:line="190" w:lineRule="exact"/>
              <w:jc w:val="distribute"/>
              <w:rPr>
                <w:snapToGrid w:val="0"/>
                <w:sz w:val="19"/>
                <w:szCs w:val="19"/>
              </w:rPr>
            </w:pPr>
            <w:r>
              <w:rPr>
                <w:rFonts w:hint="eastAsia"/>
                <w:snapToGrid w:val="0"/>
                <w:sz w:val="19"/>
                <w:szCs w:val="19"/>
              </w:rPr>
              <w:t>除却工事に要する経費　　（注）</w:t>
            </w:r>
          </w:p>
        </w:tc>
        <w:tc>
          <w:tcPr>
            <w:tcW w:w="4560" w:type="dxa"/>
            <w:gridSpan w:val="2"/>
            <w:vAlign w:val="center"/>
          </w:tcPr>
          <w:p w:rsidR="006B7AAC" w:rsidRDefault="006B7AAC">
            <w:pPr>
              <w:spacing w:line="190" w:lineRule="exact"/>
              <w:jc w:val="right"/>
              <w:rPr>
                <w:snapToGrid w:val="0"/>
                <w:sz w:val="19"/>
                <w:szCs w:val="19"/>
              </w:rPr>
            </w:pPr>
            <w:r>
              <w:rPr>
                <w:rFonts w:hint="eastAsia"/>
                <w:snapToGrid w:val="0"/>
                <w:sz w:val="19"/>
                <w:szCs w:val="19"/>
              </w:rPr>
              <w:t>円</w:t>
            </w:r>
          </w:p>
        </w:tc>
      </w:tr>
      <w:tr w:rsidR="006B7AAC">
        <w:trPr>
          <w:cantSplit/>
          <w:trHeight w:hRule="exact" w:val="360"/>
        </w:trPr>
        <w:tc>
          <w:tcPr>
            <w:tcW w:w="380" w:type="dxa"/>
            <w:vMerge/>
            <w:vAlign w:val="center"/>
          </w:tcPr>
          <w:p w:rsidR="006B7AAC" w:rsidRDefault="006B7AAC">
            <w:pPr>
              <w:spacing w:line="190" w:lineRule="exact"/>
              <w:rPr>
                <w:snapToGrid w:val="0"/>
                <w:sz w:val="19"/>
                <w:szCs w:val="19"/>
              </w:rPr>
            </w:pPr>
          </w:p>
        </w:tc>
        <w:tc>
          <w:tcPr>
            <w:tcW w:w="3040" w:type="dxa"/>
            <w:gridSpan w:val="2"/>
            <w:vAlign w:val="center"/>
          </w:tcPr>
          <w:p w:rsidR="006B7AAC" w:rsidRDefault="006B7AAC">
            <w:pPr>
              <w:spacing w:line="190" w:lineRule="exact"/>
              <w:jc w:val="distribute"/>
              <w:rPr>
                <w:snapToGrid w:val="0"/>
                <w:sz w:val="19"/>
                <w:szCs w:val="19"/>
              </w:rPr>
            </w:pPr>
            <w:r>
              <w:rPr>
                <w:rFonts w:hint="eastAsia"/>
                <w:snapToGrid w:val="0"/>
                <w:sz w:val="19"/>
                <w:szCs w:val="19"/>
              </w:rPr>
              <w:t>補助申請額</w:t>
            </w:r>
          </w:p>
        </w:tc>
        <w:tc>
          <w:tcPr>
            <w:tcW w:w="4560" w:type="dxa"/>
            <w:gridSpan w:val="2"/>
            <w:vAlign w:val="center"/>
          </w:tcPr>
          <w:p w:rsidR="006B7AAC" w:rsidRDefault="006B7AAC">
            <w:pPr>
              <w:spacing w:line="190" w:lineRule="exact"/>
              <w:jc w:val="right"/>
              <w:rPr>
                <w:snapToGrid w:val="0"/>
                <w:sz w:val="19"/>
                <w:szCs w:val="19"/>
              </w:rPr>
            </w:pPr>
            <w:r>
              <w:rPr>
                <w:rFonts w:hint="eastAsia"/>
                <w:snapToGrid w:val="0"/>
                <w:sz w:val="19"/>
                <w:szCs w:val="19"/>
              </w:rPr>
              <w:t>円</w:t>
            </w:r>
          </w:p>
        </w:tc>
      </w:tr>
    </w:tbl>
    <w:p w:rsidR="00021349" w:rsidRDefault="00021349" w:rsidP="00021349">
      <w:pPr>
        <w:snapToGrid w:val="0"/>
        <w:spacing w:line="300" w:lineRule="exact"/>
        <w:ind w:left="630" w:hanging="630"/>
        <w:rPr>
          <w:snapToGrid w:val="0"/>
        </w:rPr>
      </w:pPr>
      <w:r>
        <w:rPr>
          <w:rFonts w:hint="eastAsia"/>
          <w:snapToGrid w:val="0"/>
        </w:rPr>
        <w:t xml:space="preserve">　（注）第２条第５号の耐震補強工事、同条第６号の</w:t>
      </w:r>
      <w:r w:rsidRPr="004B79D7">
        <w:rPr>
          <w:rFonts w:hint="eastAsia"/>
          <w:snapToGrid w:val="0"/>
        </w:rPr>
        <w:t>リフォーム工事</w:t>
      </w:r>
      <w:r>
        <w:rPr>
          <w:rFonts w:hint="eastAsia"/>
          <w:snapToGrid w:val="0"/>
        </w:rPr>
        <w:t>、同条</w:t>
      </w:r>
      <w:r w:rsidRPr="004B79D7">
        <w:rPr>
          <w:rFonts w:hint="eastAsia"/>
          <w:snapToGrid w:val="0"/>
        </w:rPr>
        <w:t>第</w:t>
      </w:r>
      <w:r>
        <w:rPr>
          <w:rFonts w:hint="eastAsia"/>
          <w:snapToGrid w:val="0"/>
        </w:rPr>
        <w:t>７</w:t>
      </w:r>
      <w:r w:rsidRPr="004B79D7">
        <w:rPr>
          <w:rFonts w:hint="eastAsia"/>
          <w:snapToGrid w:val="0"/>
        </w:rPr>
        <w:t>号の</w:t>
      </w:r>
      <w:r>
        <w:rPr>
          <w:rFonts w:hint="eastAsia"/>
          <w:snapToGrid w:val="0"/>
        </w:rPr>
        <w:t>簡易補強工事又は同条第８号の除却工事のいずれかを選択して、該当する欄に対象経費を記載してください。</w:t>
      </w:r>
    </w:p>
    <w:p w:rsidR="006B7AAC" w:rsidRDefault="006B7AAC">
      <w:pPr>
        <w:snapToGrid w:val="0"/>
        <w:spacing w:line="300" w:lineRule="exact"/>
        <w:rPr>
          <w:snapToGrid w:val="0"/>
        </w:rPr>
      </w:pPr>
      <w:r>
        <w:rPr>
          <w:rFonts w:hint="eastAsia"/>
          <w:snapToGrid w:val="0"/>
        </w:rPr>
        <w:t xml:space="preserve">　添付書類</w:t>
      </w:r>
    </w:p>
    <w:p w:rsidR="006B7AAC" w:rsidRDefault="006B7AAC">
      <w:pPr>
        <w:snapToGrid w:val="0"/>
        <w:spacing w:line="300" w:lineRule="exact"/>
        <w:rPr>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補強工事（除却工事）見積書（補助対象部分と対象外部分を明確にしたもの）</w:t>
      </w:r>
    </w:p>
    <w:p w:rsidR="006B7AAC" w:rsidRDefault="006B7AAC">
      <w:pPr>
        <w:snapToGrid w:val="0"/>
        <w:spacing w:line="300" w:lineRule="exact"/>
        <w:rPr>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耐震診断結果報告書</w:t>
      </w:r>
    </w:p>
    <w:p w:rsidR="006B7AAC" w:rsidRDefault="006B7AAC">
      <w:pPr>
        <w:snapToGrid w:val="0"/>
        <w:spacing w:line="300" w:lineRule="exact"/>
        <w:rPr>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耐震補強計画書（判定書を含む。）（除却工事は除く。）</w:t>
      </w:r>
    </w:p>
    <w:p w:rsidR="006B7AAC" w:rsidRDefault="006B7AAC">
      <w:pPr>
        <w:snapToGrid w:val="0"/>
        <w:spacing w:line="300" w:lineRule="exact"/>
        <w:rPr>
          <w:snapToGrid w:val="0"/>
        </w:rPr>
      </w:pPr>
      <w:r>
        <w:rPr>
          <w:rFonts w:hint="eastAsia"/>
          <w:snapToGrid w:val="0"/>
        </w:rPr>
        <w:t xml:space="preserve">　　</w:t>
      </w:r>
      <w:r>
        <w:rPr>
          <w:snapToGrid w:val="0"/>
        </w:rPr>
        <w:t>(</w:t>
      </w:r>
      <w:r>
        <w:rPr>
          <w:rFonts w:hint="eastAsia"/>
          <w:snapToGrid w:val="0"/>
        </w:rPr>
        <w:t>４</w:t>
      </w:r>
      <w:r>
        <w:rPr>
          <w:snapToGrid w:val="0"/>
        </w:rPr>
        <w:t>)</w:t>
      </w:r>
      <w:r>
        <w:rPr>
          <w:rFonts w:hint="eastAsia"/>
          <w:snapToGrid w:val="0"/>
        </w:rPr>
        <w:t xml:space="preserve">　上記</w:t>
      </w:r>
      <w:r>
        <w:rPr>
          <w:snapToGrid w:val="0"/>
        </w:rPr>
        <w:t>(</w:t>
      </w:r>
      <w:r>
        <w:rPr>
          <w:rFonts w:hint="eastAsia"/>
          <w:snapToGrid w:val="0"/>
        </w:rPr>
        <w:t>３</w:t>
      </w:r>
      <w:r>
        <w:rPr>
          <w:snapToGrid w:val="0"/>
        </w:rPr>
        <w:t>)</w:t>
      </w:r>
      <w:r>
        <w:rPr>
          <w:rFonts w:hint="eastAsia"/>
          <w:snapToGrid w:val="0"/>
        </w:rPr>
        <w:t>を作成した者が受講耐震診断者であることを証する書類</w:t>
      </w:r>
    </w:p>
    <w:p w:rsidR="006B7AAC" w:rsidRDefault="006B7AAC">
      <w:pPr>
        <w:snapToGrid w:val="0"/>
        <w:spacing w:line="300" w:lineRule="exact"/>
        <w:ind w:left="630" w:hanging="630"/>
        <w:rPr>
          <w:snapToGrid w:val="0"/>
        </w:rPr>
      </w:pPr>
      <w:r>
        <w:rPr>
          <w:rFonts w:hint="eastAsia"/>
          <w:snapToGrid w:val="0"/>
        </w:rPr>
        <w:t xml:space="preserve">　　</w:t>
      </w:r>
      <w:r>
        <w:rPr>
          <w:snapToGrid w:val="0"/>
        </w:rPr>
        <w:t>(</w:t>
      </w:r>
      <w:r>
        <w:rPr>
          <w:rFonts w:hint="eastAsia"/>
          <w:snapToGrid w:val="0"/>
        </w:rPr>
        <w:t>５</w:t>
      </w:r>
      <w:r>
        <w:rPr>
          <w:snapToGrid w:val="0"/>
        </w:rPr>
        <w:t>)</w:t>
      </w:r>
      <w:r>
        <w:rPr>
          <w:rFonts w:hint="eastAsia"/>
          <w:snapToGrid w:val="0"/>
        </w:rPr>
        <w:t xml:space="preserve">　その他町長が必要と認める書類</w:t>
      </w:r>
    </w:p>
    <w:sectPr w:rsidR="006B7AAC" w:rsidSect="004C7E4F">
      <w:type w:val="continuous"/>
      <w:pgSz w:w="11906" w:h="16838" w:code="9"/>
      <w:pgMar w:top="1191" w:right="1457" w:bottom="2438" w:left="2047"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AAC" w:rsidRDefault="006B7AAC">
      <w:r>
        <w:separator/>
      </w:r>
    </w:p>
  </w:endnote>
  <w:endnote w:type="continuationSeparator" w:id="0">
    <w:p w:rsidR="006B7AAC" w:rsidRDefault="006B7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AAC" w:rsidRDefault="006B7AAC">
      <w:r>
        <w:separator/>
      </w:r>
    </w:p>
  </w:footnote>
  <w:footnote w:type="continuationSeparator" w:id="0">
    <w:p w:rsidR="006B7AAC" w:rsidRDefault="006B7A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B7AAC"/>
    <w:rsid w:val="00021349"/>
    <w:rsid w:val="00046402"/>
    <w:rsid w:val="000F7EEC"/>
    <w:rsid w:val="003C7B8B"/>
    <w:rsid w:val="003D523B"/>
    <w:rsid w:val="004B79D7"/>
    <w:rsid w:val="004C7E4F"/>
    <w:rsid w:val="00533A64"/>
    <w:rsid w:val="006B7AAC"/>
    <w:rsid w:val="007C4633"/>
    <w:rsid w:val="008016A7"/>
    <w:rsid w:val="00907A9B"/>
    <w:rsid w:val="00926B36"/>
    <w:rsid w:val="00974883"/>
    <w:rsid w:val="00A111D1"/>
    <w:rsid w:val="00A14716"/>
    <w:rsid w:val="00B42CCB"/>
    <w:rsid w:val="00BB3E58"/>
    <w:rsid w:val="00C359B0"/>
    <w:rsid w:val="00F42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efaultImageDpi w14:val="0"/>
  <w15:docId w15:val="{DB65ECCC-61BC-4D31-8F3B-56B9B3F19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rPr>
      <w:rFonts w:ascii="ＭＳ 明朝" w:cs="ＭＳ 明朝"/>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120</Words>
  <Characters>687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
  <LinksUpToDate>false</LinksUpToDate>
  <CharactersWithSpaces>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第一法規株式会社</dc:creator>
  <cp:lastModifiedBy>渡邊　利夫</cp:lastModifiedBy>
  <cp:revision>14</cp:revision>
  <cp:lastPrinted>2016-03-30T10:58:00Z</cp:lastPrinted>
  <dcterms:created xsi:type="dcterms:W3CDTF">2014-06-09T05:59:00Z</dcterms:created>
  <dcterms:modified xsi:type="dcterms:W3CDTF">2022-06-07T04:13:00Z</dcterms:modified>
</cp:coreProperties>
</file>